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5E9" w:rsidRPr="00150545" w:rsidRDefault="00B315E9" w:rsidP="00B315E9">
      <w:pPr>
        <w:spacing w:after="0"/>
        <w:ind w:right="2976"/>
        <w:jc w:val="center"/>
        <w:rPr>
          <w:color w:val="000000" w:themeColor="text1"/>
        </w:rPr>
      </w:pPr>
      <w:r w:rsidRPr="00150545">
        <w:rPr>
          <w:color w:val="000000" w:themeColor="text1"/>
        </w:rPr>
        <w:t xml:space="preserve">ООО </w:t>
      </w:r>
      <w:r w:rsidR="00546E10" w:rsidRPr="00150545">
        <w:rPr>
          <w:color w:val="000000" w:themeColor="text1"/>
        </w:rPr>
        <w:t>«</w:t>
      </w:r>
      <w:r w:rsidRPr="00150545">
        <w:rPr>
          <w:color w:val="000000" w:themeColor="text1"/>
        </w:rPr>
        <w:t xml:space="preserve">Научно-производственное предприятие </w:t>
      </w:r>
      <w:r w:rsidR="00546E10" w:rsidRPr="00150545">
        <w:rPr>
          <w:color w:val="000000" w:themeColor="text1"/>
        </w:rPr>
        <w:t>«</w:t>
      </w:r>
      <w:r w:rsidRPr="00150545">
        <w:rPr>
          <w:color w:val="000000" w:themeColor="text1"/>
        </w:rPr>
        <w:t>С</w:t>
      </w:r>
      <w:r w:rsidR="00546E10" w:rsidRPr="00150545">
        <w:rPr>
          <w:color w:val="000000" w:themeColor="text1"/>
        </w:rPr>
        <w:t>онар»</w:t>
      </w:r>
    </w:p>
    <w:p w:rsidR="00B315E9" w:rsidRPr="00150545" w:rsidRDefault="00917A7B" w:rsidP="00B315E9">
      <w:pPr>
        <w:pBdr>
          <w:bottom w:val="single" w:sz="12" w:space="1" w:color="auto"/>
        </w:pBdr>
        <w:spacing w:after="0" w:line="276" w:lineRule="auto"/>
        <w:ind w:right="2976"/>
        <w:jc w:val="center"/>
        <w:rPr>
          <w:color w:val="000000" w:themeColor="text1"/>
        </w:rPr>
      </w:pPr>
      <w:r>
        <w:rPr>
          <w:noProof/>
          <w:color w:val="000000" w:themeColor="text1"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5202555</wp:posOffset>
            </wp:positionH>
            <wp:positionV relativeFrom="paragraph">
              <wp:posOffset>43180</wp:posOffset>
            </wp:positionV>
            <wp:extent cx="1510665" cy="802005"/>
            <wp:effectExtent l="0" t="0" r="0" b="0"/>
            <wp:wrapNone/>
            <wp:docPr id="2" name="Picture 2" descr="sonar_vertical_no_deskrip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nar_vertical_no_deskript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5E9" w:rsidRPr="00150545">
        <w:rPr>
          <w:color w:val="000000" w:themeColor="text1"/>
        </w:rPr>
        <w:t xml:space="preserve">440056, г. Пенза, ул. </w:t>
      </w:r>
      <w:r w:rsidR="000811B0" w:rsidRPr="00150545">
        <w:rPr>
          <w:color w:val="000000" w:themeColor="text1"/>
        </w:rPr>
        <w:t>Центральная 1В</w:t>
      </w:r>
    </w:p>
    <w:p w:rsidR="0043308B" w:rsidRPr="00917A7B" w:rsidRDefault="00B315E9" w:rsidP="00B315E9">
      <w:pPr>
        <w:spacing w:before="160" w:after="0" w:line="240" w:lineRule="auto"/>
        <w:ind w:right="2976"/>
        <w:jc w:val="center"/>
        <w:rPr>
          <w:lang w:val="en-US" w:eastAsia="ru-RU"/>
        </w:rPr>
      </w:pPr>
      <w:r>
        <w:rPr>
          <w:lang w:eastAsia="ru-RU"/>
        </w:rPr>
        <w:sym w:font="Wingdings" w:char="F028"/>
      </w:r>
      <w:r w:rsidRPr="00917A7B">
        <w:rPr>
          <w:lang w:val="en-US" w:eastAsia="ru-RU"/>
        </w:rPr>
        <w:t xml:space="preserve"> 8 800 550-6-551;</w:t>
      </w:r>
      <w:r w:rsidR="004163DD">
        <w:rPr>
          <w:lang w:val="en-US" w:eastAsia="ru-RU"/>
        </w:rPr>
        <w:t xml:space="preserve"> 8</w:t>
      </w:r>
      <w:r w:rsidRPr="00917A7B">
        <w:rPr>
          <w:lang w:val="en-US" w:eastAsia="ru-RU"/>
        </w:rPr>
        <w:t xml:space="preserve"> (8412) 280-060</w:t>
      </w:r>
    </w:p>
    <w:p w:rsidR="00B315E9" w:rsidRPr="000811B0" w:rsidRDefault="00B315E9" w:rsidP="00B315E9">
      <w:pPr>
        <w:spacing w:after="0" w:line="240" w:lineRule="auto"/>
        <w:ind w:right="2976"/>
        <w:jc w:val="center"/>
        <w:rPr>
          <w:lang w:val="en-US" w:eastAsia="ru-RU"/>
        </w:rPr>
      </w:pPr>
      <w:r w:rsidRPr="00B315E9">
        <w:rPr>
          <w:lang w:val="en-US" w:eastAsia="ru-RU"/>
        </w:rPr>
        <w:t>e</w:t>
      </w:r>
      <w:bookmarkStart w:id="0" w:name="_GoBack"/>
      <w:bookmarkEnd w:id="0"/>
      <w:r w:rsidRPr="00B315E9">
        <w:rPr>
          <w:lang w:val="en-US" w:eastAsia="ru-RU"/>
        </w:rPr>
        <w:t>mail</w:t>
      </w:r>
      <w:r w:rsidRPr="000811B0">
        <w:rPr>
          <w:lang w:val="en-US" w:eastAsia="ru-RU"/>
        </w:rPr>
        <w:t xml:space="preserve">: </w:t>
      </w:r>
      <w:hyperlink r:id="rId9" w:history="1">
        <w:r w:rsidR="000811B0" w:rsidRPr="003141E1">
          <w:rPr>
            <w:rStyle w:val="Hyperlink"/>
            <w:lang w:val="en-US" w:eastAsia="ru-RU"/>
          </w:rPr>
          <w:t>info@npp-sonar.ru</w:t>
        </w:r>
      </w:hyperlink>
      <w:r w:rsidRPr="000811B0">
        <w:rPr>
          <w:lang w:val="en-US" w:eastAsia="ru-RU"/>
        </w:rPr>
        <w:t xml:space="preserve"> </w:t>
      </w:r>
    </w:p>
    <w:p w:rsidR="00B315E9" w:rsidRPr="001C1092" w:rsidRDefault="00446CEC" w:rsidP="00B315E9">
      <w:pPr>
        <w:spacing w:after="0" w:line="240" w:lineRule="auto"/>
        <w:ind w:right="2976"/>
        <w:jc w:val="center"/>
        <w:rPr>
          <w:lang w:val="en-US" w:eastAsia="ru-RU"/>
        </w:rPr>
      </w:pPr>
      <w:hyperlink r:id="rId10" w:history="1">
        <w:r w:rsidR="00B315E9" w:rsidRPr="005A56BD">
          <w:rPr>
            <w:rStyle w:val="Hyperlink"/>
            <w:lang w:val="en-US" w:eastAsia="ru-RU"/>
          </w:rPr>
          <w:t>http</w:t>
        </w:r>
        <w:r w:rsidR="000811B0">
          <w:rPr>
            <w:rStyle w:val="Hyperlink"/>
            <w:lang w:val="en-US" w:eastAsia="ru-RU"/>
          </w:rPr>
          <w:t>s</w:t>
        </w:r>
        <w:r w:rsidR="00B315E9" w:rsidRPr="004C4EB1">
          <w:rPr>
            <w:rStyle w:val="Hyperlink"/>
            <w:lang w:eastAsia="ru-RU"/>
          </w:rPr>
          <w:t>://</w:t>
        </w:r>
        <w:r w:rsidR="000811B0">
          <w:rPr>
            <w:rStyle w:val="Hyperlink"/>
            <w:lang w:val="en-US" w:eastAsia="ru-RU"/>
          </w:rPr>
          <w:t>npp</w:t>
        </w:r>
        <w:r w:rsidR="000811B0" w:rsidRPr="000811B0">
          <w:rPr>
            <w:rStyle w:val="Hyperlink"/>
            <w:lang w:eastAsia="ru-RU"/>
          </w:rPr>
          <w:t>-</w:t>
        </w:r>
        <w:r w:rsidR="000811B0">
          <w:rPr>
            <w:rStyle w:val="Hyperlink"/>
            <w:lang w:val="en-US" w:eastAsia="ru-RU"/>
          </w:rPr>
          <w:t>sonar</w:t>
        </w:r>
        <w:r w:rsidR="00B315E9" w:rsidRPr="004C4EB1">
          <w:rPr>
            <w:rStyle w:val="Hyperlink"/>
            <w:lang w:eastAsia="ru-RU"/>
          </w:rPr>
          <w:t>.</w:t>
        </w:r>
        <w:r w:rsidR="00B315E9" w:rsidRPr="005A56BD">
          <w:rPr>
            <w:rStyle w:val="Hyperlink"/>
            <w:lang w:val="en-US" w:eastAsia="ru-RU"/>
          </w:rPr>
          <w:t>ru</w:t>
        </w:r>
      </w:hyperlink>
      <w:r w:rsidR="00B315E9">
        <w:rPr>
          <w:lang w:eastAsia="ru-RU"/>
        </w:rPr>
        <w:t xml:space="preserve"> </w:t>
      </w:r>
    </w:p>
    <w:p w:rsidR="001C1092" w:rsidRDefault="001C1092" w:rsidP="006825CB">
      <w:pPr>
        <w:spacing w:before="480" w:after="240" w:line="240" w:lineRule="auto"/>
        <w:ind w:right="-1"/>
        <w:jc w:val="center"/>
        <w:rPr>
          <w:b/>
          <w:spacing w:val="40"/>
          <w:sz w:val="24"/>
          <w:szCs w:val="24"/>
          <w:lang w:eastAsia="ru-RU"/>
        </w:rPr>
      </w:pPr>
    </w:p>
    <w:p w:rsidR="0048551A" w:rsidRPr="006825CB" w:rsidRDefault="006825CB" w:rsidP="006825CB">
      <w:pPr>
        <w:spacing w:before="480" w:after="240" w:line="240" w:lineRule="auto"/>
        <w:ind w:right="-1"/>
        <w:jc w:val="center"/>
        <w:rPr>
          <w:b/>
          <w:lang w:eastAsia="ru-RU"/>
        </w:rPr>
      </w:pPr>
      <w:r w:rsidRPr="00FF0F57">
        <w:rPr>
          <w:b/>
          <w:spacing w:val="40"/>
          <w:sz w:val="24"/>
          <w:szCs w:val="24"/>
          <w:lang w:eastAsia="ru-RU"/>
        </w:rPr>
        <w:t>ОПРОСНЫЙ ЛИСТ</w:t>
      </w:r>
      <w:r w:rsidRPr="006825CB">
        <w:rPr>
          <w:b/>
          <w:lang w:eastAsia="ru-RU"/>
        </w:rPr>
        <w:br/>
        <w:t xml:space="preserve">подбора оборудования коррозионного мониторинга для </w:t>
      </w:r>
      <w:r>
        <w:rPr>
          <w:b/>
          <w:lang w:eastAsia="ru-RU"/>
        </w:rPr>
        <w:t>участка с постоянными условиями</w:t>
      </w:r>
    </w:p>
    <w:tbl>
      <w:tblPr>
        <w:tblW w:w="106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0"/>
        <w:gridCol w:w="6804"/>
      </w:tblGrid>
      <w:tr w:rsidR="006825CB" w:rsidRPr="00FF0F57" w:rsidTr="00FF0F57">
        <w:trPr>
          <w:trHeight w:val="454"/>
        </w:trPr>
        <w:tc>
          <w:tcPr>
            <w:tcW w:w="3820" w:type="dxa"/>
            <w:shd w:val="clear" w:color="auto" w:fill="auto"/>
            <w:vAlign w:val="center"/>
          </w:tcPr>
          <w:p w:rsidR="006825CB" w:rsidRPr="00FF0F57" w:rsidRDefault="006825CB" w:rsidP="00FF0F57">
            <w:pPr>
              <w:spacing w:after="0" w:line="240" w:lineRule="auto"/>
              <w:ind w:firstLine="109"/>
              <w:rPr>
                <w:rFonts w:cstheme="minorHAnsi"/>
                <w:color w:val="000000"/>
              </w:rPr>
            </w:pPr>
            <w:r w:rsidRPr="00FF0F57">
              <w:rPr>
                <w:rFonts w:cstheme="minorHAnsi"/>
                <w:color w:val="000000"/>
              </w:rPr>
              <w:t>Заказчик: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825CB" w:rsidRPr="00FF0F57" w:rsidRDefault="006825CB" w:rsidP="00497913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6825CB" w:rsidRPr="00FF0F57" w:rsidTr="00FF0F57">
        <w:trPr>
          <w:trHeight w:val="454"/>
        </w:trPr>
        <w:tc>
          <w:tcPr>
            <w:tcW w:w="3820" w:type="dxa"/>
            <w:shd w:val="clear" w:color="auto" w:fill="auto"/>
            <w:vAlign w:val="center"/>
          </w:tcPr>
          <w:p w:rsidR="006825CB" w:rsidRPr="00FF0F57" w:rsidRDefault="006825CB" w:rsidP="00FF0F57">
            <w:pPr>
              <w:spacing w:after="0" w:line="240" w:lineRule="auto"/>
              <w:ind w:firstLine="109"/>
              <w:rPr>
                <w:rFonts w:cstheme="minorHAnsi"/>
                <w:color w:val="000000"/>
              </w:rPr>
            </w:pPr>
            <w:r w:rsidRPr="00FF0F57">
              <w:rPr>
                <w:rFonts w:cstheme="minorHAnsi"/>
                <w:color w:val="000000"/>
              </w:rPr>
              <w:t>Адрес: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825CB" w:rsidRPr="00FF0F57" w:rsidRDefault="006825CB" w:rsidP="00497913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6825CB" w:rsidRPr="00FF0F57" w:rsidTr="00FF0F57">
        <w:trPr>
          <w:trHeight w:val="454"/>
        </w:trPr>
        <w:tc>
          <w:tcPr>
            <w:tcW w:w="3820" w:type="dxa"/>
            <w:shd w:val="clear" w:color="auto" w:fill="auto"/>
            <w:vAlign w:val="center"/>
          </w:tcPr>
          <w:p w:rsidR="006825CB" w:rsidRPr="00FF0F57" w:rsidRDefault="00FF0F57" w:rsidP="00FF0F57">
            <w:pPr>
              <w:spacing w:after="0" w:line="240" w:lineRule="auto"/>
              <w:ind w:firstLine="109"/>
              <w:rPr>
                <w:rFonts w:cstheme="minorHAnsi"/>
                <w:color w:val="000000"/>
              </w:rPr>
            </w:pPr>
            <w:r w:rsidRPr="00FF0F57">
              <w:rPr>
                <w:rFonts w:cstheme="minorHAnsi"/>
                <w:color w:val="000000"/>
              </w:rPr>
              <w:t>ФИО о</w:t>
            </w:r>
            <w:r w:rsidR="006825CB" w:rsidRPr="00FF0F57">
              <w:rPr>
                <w:rFonts w:cstheme="minorHAnsi"/>
                <w:color w:val="000000"/>
              </w:rPr>
              <w:t>тветственн</w:t>
            </w:r>
            <w:r w:rsidRPr="00FF0F57">
              <w:rPr>
                <w:rFonts w:cstheme="minorHAnsi"/>
                <w:color w:val="000000"/>
              </w:rPr>
              <w:t>ого</w:t>
            </w:r>
            <w:r w:rsidR="006825CB" w:rsidRPr="00FF0F57">
              <w:rPr>
                <w:rFonts w:cstheme="minorHAnsi"/>
                <w:color w:val="000000"/>
              </w:rPr>
              <w:t xml:space="preserve"> сотрудник</w:t>
            </w:r>
            <w:r w:rsidRPr="00FF0F57">
              <w:rPr>
                <w:rFonts w:cstheme="minorHAnsi"/>
                <w:color w:val="000000"/>
              </w:rPr>
              <w:t>а</w:t>
            </w:r>
            <w:r w:rsidR="006825CB" w:rsidRPr="00FF0F57">
              <w:rPr>
                <w:rFonts w:cstheme="minorHAnsi"/>
                <w:color w:val="000000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825CB" w:rsidRPr="00FF0F57" w:rsidRDefault="006825CB" w:rsidP="00497913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6825CB" w:rsidRPr="00FF0F57" w:rsidTr="00FF0F57">
        <w:trPr>
          <w:trHeight w:val="454"/>
        </w:trPr>
        <w:tc>
          <w:tcPr>
            <w:tcW w:w="3820" w:type="dxa"/>
            <w:shd w:val="clear" w:color="auto" w:fill="auto"/>
            <w:vAlign w:val="center"/>
          </w:tcPr>
          <w:p w:rsidR="006825CB" w:rsidRPr="00FF0F57" w:rsidRDefault="006825CB" w:rsidP="00FF0F57">
            <w:pPr>
              <w:spacing w:after="0" w:line="240" w:lineRule="auto"/>
              <w:ind w:firstLine="109"/>
              <w:rPr>
                <w:rFonts w:cstheme="minorHAnsi"/>
                <w:color w:val="000000"/>
              </w:rPr>
            </w:pPr>
            <w:r w:rsidRPr="00FF0F57">
              <w:rPr>
                <w:rFonts w:cstheme="minorHAnsi"/>
                <w:color w:val="000000"/>
              </w:rPr>
              <w:t>Телефон: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825CB" w:rsidRPr="00FF0F57" w:rsidRDefault="006825CB" w:rsidP="00497913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6825CB" w:rsidRPr="00FF0F57" w:rsidTr="00FF0F57">
        <w:trPr>
          <w:trHeight w:val="454"/>
        </w:trPr>
        <w:tc>
          <w:tcPr>
            <w:tcW w:w="3820" w:type="dxa"/>
            <w:shd w:val="clear" w:color="auto" w:fill="auto"/>
            <w:vAlign w:val="center"/>
          </w:tcPr>
          <w:p w:rsidR="006825CB" w:rsidRPr="00FF0F57" w:rsidRDefault="006825CB" w:rsidP="00FF0F57">
            <w:pPr>
              <w:spacing w:after="0" w:line="240" w:lineRule="auto"/>
              <w:ind w:firstLine="109"/>
              <w:rPr>
                <w:rFonts w:cstheme="minorHAnsi"/>
                <w:color w:val="000000"/>
              </w:rPr>
            </w:pPr>
            <w:r w:rsidRPr="00FF0F57">
              <w:rPr>
                <w:rFonts w:cstheme="minorHAnsi"/>
                <w:color w:val="000000"/>
              </w:rPr>
              <w:t>Электронная почта: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825CB" w:rsidRPr="00FF0F57" w:rsidRDefault="006825CB" w:rsidP="002E48B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</w:tbl>
    <w:p w:rsidR="003461F0" w:rsidRDefault="003461F0" w:rsidP="00083305">
      <w:pPr>
        <w:spacing w:before="240" w:after="120" w:line="240" w:lineRule="auto"/>
        <w:ind w:right="-1"/>
        <w:jc w:val="center"/>
        <w:rPr>
          <w:b/>
          <w:spacing w:val="40"/>
          <w:sz w:val="24"/>
          <w:szCs w:val="24"/>
          <w:lang w:eastAsia="ru-RU"/>
        </w:rPr>
      </w:pPr>
    </w:p>
    <w:p w:rsidR="004C4EB1" w:rsidRPr="003461F0" w:rsidRDefault="00083305" w:rsidP="00083305">
      <w:pPr>
        <w:spacing w:before="240" w:after="120" w:line="240" w:lineRule="auto"/>
        <w:ind w:right="-1"/>
        <w:jc w:val="center"/>
        <w:rPr>
          <w:b/>
          <w:spacing w:val="40"/>
          <w:sz w:val="24"/>
          <w:szCs w:val="24"/>
          <w:lang w:eastAsia="ru-RU"/>
        </w:rPr>
      </w:pPr>
      <w:r w:rsidRPr="003461F0">
        <w:rPr>
          <w:b/>
          <w:spacing w:val="40"/>
          <w:sz w:val="24"/>
          <w:szCs w:val="24"/>
          <w:lang w:eastAsia="ru-RU"/>
        </w:rPr>
        <w:t>ТЕХНИЧЕСКИЕ ХАРАКТЕРИСТИКИ И СОСТАВ ОБОРУДОВАНИЯ</w:t>
      </w:r>
    </w:p>
    <w:tbl>
      <w:tblPr>
        <w:tblW w:w="106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9"/>
        <w:gridCol w:w="5245"/>
        <w:gridCol w:w="4820"/>
      </w:tblGrid>
      <w:tr w:rsidR="00BB755F" w:rsidRPr="00FF0F57" w:rsidTr="007107A7">
        <w:trPr>
          <w:trHeight w:val="454"/>
          <w:tblHeader/>
        </w:trPr>
        <w:tc>
          <w:tcPr>
            <w:tcW w:w="10624" w:type="dxa"/>
            <w:gridSpan w:val="3"/>
          </w:tcPr>
          <w:p w:rsidR="00BB755F" w:rsidRPr="00FF0F57" w:rsidRDefault="00BB755F" w:rsidP="00AC3261">
            <w:pPr>
              <w:spacing w:after="0" w:line="276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BB755F">
              <w:rPr>
                <w:rFonts w:cstheme="minorHAnsi"/>
                <w:b/>
                <w:color w:val="4472C4" w:themeColor="accent5"/>
              </w:rPr>
              <w:t>Синим</w:t>
            </w:r>
            <w:r>
              <w:rPr>
                <w:rFonts w:cstheme="minorHAnsi"/>
                <w:color w:val="000000"/>
              </w:rPr>
              <w:t xml:space="preserve"> цветом выделены поля, обязательные для заполнения</w:t>
            </w:r>
          </w:p>
        </w:tc>
      </w:tr>
      <w:tr w:rsidR="00D27293" w:rsidRPr="00FF0F57" w:rsidTr="007D1DC5">
        <w:trPr>
          <w:trHeight w:val="454"/>
          <w:tblHeader/>
        </w:trPr>
        <w:tc>
          <w:tcPr>
            <w:tcW w:w="559" w:type="dxa"/>
          </w:tcPr>
          <w:p w:rsidR="00D27293" w:rsidRPr="00FF0F57" w:rsidRDefault="00D27293" w:rsidP="00AC3261">
            <w:pPr>
              <w:spacing w:after="0" w:line="276" w:lineRule="auto"/>
              <w:jc w:val="center"/>
              <w:rPr>
                <w:rFonts w:cstheme="minorHAnsi"/>
                <w:color w:val="000000"/>
              </w:rPr>
            </w:pPr>
            <w:r w:rsidRPr="00FF0F57">
              <w:rPr>
                <w:rFonts w:cstheme="minorHAnsi"/>
                <w:color w:val="000000"/>
              </w:rPr>
              <w:t>№ п/п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27293" w:rsidRPr="00FF0F57" w:rsidRDefault="00D27293" w:rsidP="00AC3261">
            <w:pPr>
              <w:spacing w:after="0" w:line="276" w:lineRule="auto"/>
              <w:jc w:val="center"/>
              <w:rPr>
                <w:rFonts w:cstheme="minorHAnsi"/>
                <w:color w:val="000000"/>
              </w:rPr>
            </w:pPr>
            <w:r w:rsidRPr="00FF0F57">
              <w:rPr>
                <w:rFonts w:cstheme="minorHAnsi"/>
                <w:color w:val="000000"/>
              </w:rPr>
              <w:t>Наименование параметра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27293" w:rsidRPr="00FF0F57" w:rsidRDefault="00D27293" w:rsidP="00AC3261">
            <w:pPr>
              <w:spacing w:after="0" w:line="276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FF0F57">
              <w:rPr>
                <w:rFonts w:eastAsia="Times New Roman" w:cstheme="minorHAnsi"/>
                <w:lang w:eastAsia="ru-RU"/>
              </w:rPr>
              <w:t>Значение или определяющий фактор</w:t>
            </w:r>
          </w:p>
        </w:tc>
      </w:tr>
      <w:tr w:rsidR="00D27293" w:rsidRPr="00FF0F57" w:rsidTr="00AC3261">
        <w:trPr>
          <w:trHeight w:val="454"/>
        </w:trPr>
        <w:tc>
          <w:tcPr>
            <w:tcW w:w="559" w:type="dxa"/>
            <w:tcBorders>
              <w:bottom w:val="single" w:sz="6" w:space="0" w:color="auto"/>
            </w:tcBorders>
          </w:tcPr>
          <w:p w:rsidR="00D27293" w:rsidRPr="00FF0F57" w:rsidRDefault="00D27293" w:rsidP="00AC3261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tcBorders>
              <w:bottom w:val="single" w:sz="6" w:space="0" w:color="auto"/>
            </w:tcBorders>
            <w:shd w:val="clear" w:color="auto" w:fill="auto"/>
          </w:tcPr>
          <w:p w:rsidR="00D27293" w:rsidRPr="00FF0F57" w:rsidRDefault="00AC3261" w:rsidP="00AC3261">
            <w:pPr>
              <w:spacing w:after="0" w:line="276" w:lineRule="auto"/>
              <w:rPr>
                <w:rFonts w:cstheme="minorHAnsi"/>
                <w:color w:val="000000"/>
              </w:rPr>
            </w:pPr>
            <w:r w:rsidRPr="00FF0F57">
              <w:rPr>
                <w:rFonts w:cstheme="minorHAnsi"/>
                <w:color w:val="000000"/>
              </w:rPr>
              <w:t>Район применения</w:t>
            </w:r>
          </w:p>
        </w:tc>
        <w:tc>
          <w:tcPr>
            <w:tcW w:w="4820" w:type="dxa"/>
            <w:tcBorders>
              <w:bottom w:val="single" w:sz="6" w:space="0" w:color="auto"/>
            </w:tcBorders>
            <w:shd w:val="clear" w:color="auto" w:fill="auto"/>
          </w:tcPr>
          <w:p w:rsidR="00D27293" w:rsidRPr="00FF0F57" w:rsidRDefault="00D27293" w:rsidP="00AC3261">
            <w:pPr>
              <w:spacing w:after="0" w:line="276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AC3261" w:rsidRPr="00FF0F57" w:rsidTr="00AC3261">
        <w:trPr>
          <w:trHeight w:val="454"/>
        </w:trPr>
        <w:tc>
          <w:tcPr>
            <w:tcW w:w="559" w:type="dxa"/>
            <w:tcBorders>
              <w:bottom w:val="nil"/>
            </w:tcBorders>
          </w:tcPr>
          <w:p w:rsidR="00AC3261" w:rsidRPr="00FF0F57" w:rsidRDefault="00AC3261" w:rsidP="00AC3261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tcBorders>
              <w:bottom w:val="nil"/>
            </w:tcBorders>
            <w:shd w:val="clear" w:color="auto" w:fill="auto"/>
          </w:tcPr>
          <w:p w:rsidR="00AC3261" w:rsidRPr="00FF0F57" w:rsidRDefault="005209DF" w:rsidP="00AC3261">
            <w:pPr>
              <w:spacing w:after="0"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Т</w:t>
            </w:r>
            <w:r w:rsidR="00AC3261" w:rsidRPr="00FF0F57">
              <w:rPr>
                <w:rFonts w:cstheme="minorHAnsi"/>
                <w:color w:val="000000"/>
              </w:rPr>
              <w:t>емпература окружающего воздуха:</w:t>
            </w:r>
          </w:p>
        </w:tc>
        <w:tc>
          <w:tcPr>
            <w:tcW w:w="4820" w:type="dxa"/>
            <w:tcBorders>
              <w:bottom w:val="nil"/>
            </w:tcBorders>
            <w:shd w:val="clear" w:color="auto" w:fill="auto"/>
          </w:tcPr>
          <w:p w:rsidR="00AC3261" w:rsidRPr="00FF0F57" w:rsidRDefault="00AC3261" w:rsidP="00AC3261">
            <w:pPr>
              <w:spacing w:after="0" w:line="276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AC3261" w:rsidRPr="00FF0F57" w:rsidTr="00AC3261">
        <w:trPr>
          <w:trHeight w:val="454"/>
        </w:trPr>
        <w:tc>
          <w:tcPr>
            <w:tcW w:w="559" w:type="dxa"/>
            <w:tcBorders>
              <w:top w:val="nil"/>
              <w:bottom w:val="nil"/>
            </w:tcBorders>
          </w:tcPr>
          <w:p w:rsidR="00AC3261" w:rsidRPr="00FF0F57" w:rsidRDefault="00AC3261" w:rsidP="00AC3261">
            <w:pPr>
              <w:pStyle w:val="ListParagraph"/>
              <w:spacing w:after="0" w:line="276" w:lineRule="auto"/>
              <w:ind w:left="0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:rsidR="00AC3261" w:rsidRPr="00FF0F57" w:rsidRDefault="00AC3261" w:rsidP="00AC3261">
            <w:pPr>
              <w:spacing w:after="0" w:line="276" w:lineRule="auto"/>
              <w:rPr>
                <w:rFonts w:cstheme="minorHAnsi"/>
                <w:color w:val="000000"/>
              </w:rPr>
            </w:pPr>
            <w:r w:rsidRPr="00FF0F57">
              <w:rPr>
                <w:rFonts w:cstheme="minorHAnsi"/>
                <w:color w:val="000000"/>
              </w:rPr>
              <w:t xml:space="preserve">– наиболее холодной пятидневки, </w:t>
            </w:r>
            <w:r w:rsidRPr="00FF0F57">
              <w:rPr>
                <w:rFonts w:ascii="Times New Roman" w:hAnsi="Times New Roman" w:cs="Times New Roman"/>
                <w:color w:val="000000"/>
              </w:rPr>
              <w:t>°</w:t>
            </w:r>
            <w:r w:rsidRPr="00FF0F57">
              <w:rPr>
                <w:rFonts w:cstheme="minorHAnsi"/>
                <w:color w:val="000000"/>
              </w:rPr>
              <w:t>С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AC3261" w:rsidRPr="00FF0F57" w:rsidRDefault="00AC3261" w:rsidP="00AC3261">
            <w:pPr>
              <w:spacing w:after="0" w:line="276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AC3261" w:rsidRPr="00FF0F57" w:rsidTr="00AC3261">
        <w:trPr>
          <w:trHeight w:val="454"/>
        </w:trPr>
        <w:tc>
          <w:tcPr>
            <w:tcW w:w="559" w:type="dxa"/>
            <w:tcBorders>
              <w:top w:val="nil"/>
              <w:bottom w:val="single" w:sz="6" w:space="0" w:color="auto"/>
            </w:tcBorders>
          </w:tcPr>
          <w:p w:rsidR="00AC3261" w:rsidRPr="00FF0F57" w:rsidRDefault="00AC3261" w:rsidP="00AC3261">
            <w:pPr>
              <w:pStyle w:val="ListParagraph"/>
              <w:spacing w:after="0" w:line="276" w:lineRule="auto"/>
              <w:ind w:left="0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AC3261" w:rsidRPr="00FF0F57" w:rsidRDefault="00AC3261" w:rsidP="00AC3261">
            <w:pPr>
              <w:spacing w:after="0" w:line="276" w:lineRule="auto"/>
              <w:rPr>
                <w:rFonts w:cstheme="minorHAnsi"/>
                <w:color w:val="000000"/>
              </w:rPr>
            </w:pPr>
            <w:r w:rsidRPr="00FF0F57">
              <w:rPr>
                <w:rFonts w:cstheme="minorHAnsi"/>
                <w:color w:val="000000"/>
              </w:rPr>
              <w:t xml:space="preserve">– наиболее холодных суток, </w:t>
            </w:r>
            <w:r w:rsidRPr="00FF0F57">
              <w:rPr>
                <w:rFonts w:ascii="Times New Roman" w:hAnsi="Times New Roman" w:cs="Times New Roman"/>
                <w:color w:val="000000"/>
              </w:rPr>
              <w:t>°</w:t>
            </w:r>
            <w:r w:rsidRPr="00FF0F57">
              <w:rPr>
                <w:rFonts w:cstheme="minorHAnsi"/>
                <w:color w:val="000000"/>
              </w:rPr>
              <w:t>С</w:t>
            </w:r>
          </w:p>
        </w:tc>
        <w:tc>
          <w:tcPr>
            <w:tcW w:w="482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AC3261" w:rsidRPr="00FF0F57" w:rsidRDefault="00AC3261" w:rsidP="00AC3261">
            <w:pPr>
              <w:spacing w:after="0" w:line="276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AC3261" w:rsidRPr="00FF0F57" w:rsidTr="00AC3261">
        <w:trPr>
          <w:trHeight w:val="454"/>
        </w:trPr>
        <w:tc>
          <w:tcPr>
            <w:tcW w:w="559" w:type="dxa"/>
            <w:tcBorders>
              <w:bottom w:val="nil"/>
            </w:tcBorders>
          </w:tcPr>
          <w:p w:rsidR="00AC3261" w:rsidRPr="00FF0F57" w:rsidRDefault="00AC3261" w:rsidP="00AC3261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tcBorders>
              <w:bottom w:val="nil"/>
            </w:tcBorders>
            <w:shd w:val="clear" w:color="auto" w:fill="auto"/>
          </w:tcPr>
          <w:p w:rsidR="00AC3261" w:rsidRPr="00FF0F57" w:rsidRDefault="00AC3261" w:rsidP="00AC3261">
            <w:pPr>
              <w:spacing w:after="0" w:line="276" w:lineRule="auto"/>
              <w:rPr>
                <w:rFonts w:cstheme="minorHAnsi"/>
                <w:color w:val="000000"/>
              </w:rPr>
            </w:pPr>
            <w:r w:rsidRPr="00FF0F57">
              <w:rPr>
                <w:rFonts w:cstheme="minorHAnsi"/>
                <w:color w:val="000000"/>
              </w:rPr>
              <w:t>Абсолютная температура окружающего воздуха:</w:t>
            </w:r>
          </w:p>
        </w:tc>
        <w:tc>
          <w:tcPr>
            <w:tcW w:w="4820" w:type="dxa"/>
            <w:tcBorders>
              <w:bottom w:val="nil"/>
            </w:tcBorders>
            <w:shd w:val="clear" w:color="auto" w:fill="auto"/>
          </w:tcPr>
          <w:p w:rsidR="00AC3261" w:rsidRPr="00FF0F57" w:rsidRDefault="00AC3261" w:rsidP="00AC3261">
            <w:pPr>
              <w:spacing w:after="0" w:line="276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AC3261" w:rsidRPr="00FF0F57" w:rsidTr="00AC3261">
        <w:trPr>
          <w:trHeight w:val="454"/>
        </w:trPr>
        <w:tc>
          <w:tcPr>
            <w:tcW w:w="559" w:type="dxa"/>
            <w:tcBorders>
              <w:top w:val="nil"/>
              <w:bottom w:val="nil"/>
            </w:tcBorders>
          </w:tcPr>
          <w:p w:rsidR="00AC3261" w:rsidRPr="00FF0F57" w:rsidRDefault="00AC3261" w:rsidP="00AC3261">
            <w:pPr>
              <w:pStyle w:val="ListParagraph"/>
              <w:spacing w:after="0" w:line="276" w:lineRule="auto"/>
              <w:ind w:left="0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:rsidR="00AC3261" w:rsidRPr="00FF0F57" w:rsidRDefault="00AC3261" w:rsidP="00AC3261">
            <w:pPr>
              <w:spacing w:after="0" w:line="276" w:lineRule="auto"/>
              <w:rPr>
                <w:rFonts w:cstheme="minorHAnsi"/>
                <w:color w:val="000000"/>
              </w:rPr>
            </w:pPr>
            <w:r w:rsidRPr="00FF0F57">
              <w:rPr>
                <w:rFonts w:cstheme="minorHAnsi"/>
                <w:color w:val="000000"/>
              </w:rPr>
              <w:t xml:space="preserve">– минимальная, </w:t>
            </w:r>
            <w:r w:rsidRPr="00FF0F57">
              <w:rPr>
                <w:rFonts w:ascii="Times New Roman" w:hAnsi="Times New Roman" w:cs="Times New Roman"/>
                <w:color w:val="000000"/>
              </w:rPr>
              <w:t>°</w:t>
            </w:r>
            <w:r w:rsidRPr="00FF0F57">
              <w:rPr>
                <w:rFonts w:cstheme="minorHAnsi"/>
                <w:color w:val="000000"/>
              </w:rPr>
              <w:t>С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AC3261" w:rsidRPr="00FF0F57" w:rsidRDefault="00AC3261" w:rsidP="00AC3261">
            <w:pPr>
              <w:spacing w:after="0" w:line="276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AC3261" w:rsidRPr="00FF0F57" w:rsidTr="00AC3261">
        <w:trPr>
          <w:trHeight w:val="454"/>
        </w:trPr>
        <w:tc>
          <w:tcPr>
            <w:tcW w:w="559" w:type="dxa"/>
            <w:tcBorders>
              <w:top w:val="nil"/>
            </w:tcBorders>
          </w:tcPr>
          <w:p w:rsidR="00AC3261" w:rsidRPr="00FF0F57" w:rsidRDefault="00AC3261" w:rsidP="00AC3261">
            <w:pPr>
              <w:pStyle w:val="ListParagraph"/>
              <w:spacing w:after="0" w:line="276" w:lineRule="auto"/>
              <w:ind w:left="0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tcBorders>
              <w:top w:val="nil"/>
            </w:tcBorders>
            <w:shd w:val="clear" w:color="auto" w:fill="auto"/>
          </w:tcPr>
          <w:p w:rsidR="00AC3261" w:rsidRPr="00FF0F57" w:rsidRDefault="00AC3261" w:rsidP="00AC3261">
            <w:pPr>
              <w:spacing w:after="0" w:line="276" w:lineRule="auto"/>
              <w:rPr>
                <w:rFonts w:cstheme="minorHAnsi"/>
                <w:color w:val="000000"/>
              </w:rPr>
            </w:pPr>
            <w:r w:rsidRPr="00FF0F57">
              <w:rPr>
                <w:rFonts w:cstheme="minorHAnsi"/>
                <w:color w:val="000000"/>
              </w:rPr>
              <w:t xml:space="preserve">– максимальная, </w:t>
            </w:r>
            <w:r w:rsidRPr="00FF0F57">
              <w:rPr>
                <w:rFonts w:ascii="Times New Roman" w:hAnsi="Times New Roman" w:cs="Times New Roman"/>
                <w:color w:val="000000"/>
              </w:rPr>
              <w:t>°</w:t>
            </w:r>
            <w:r w:rsidRPr="00FF0F57">
              <w:rPr>
                <w:rFonts w:cstheme="minorHAnsi"/>
                <w:color w:val="000000"/>
              </w:rPr>
              <w:t>С</w:t>
            </w:r>
          </w:p>
        </w:tc>
        <w:tc>
          <w:tcPr>
            <w:tcW w:w="4820" w:type="dxa"/>
            <w:tcBorders>
              <w:top w:val="nil"/>
            </w:tcBorders>
            <w:shd w:val="clear" w:color="auto" w:fill="auto"/>
          </w:tcPr>
          <w:p w:rsidR="00AC3261" w:rsidRPr="00FF0F57" w:rsidRDefault="00AC3261" w:rsidP="00AC3261">
            <w:pPr>
              <w:spacing w:after="0" w:line="276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261F79" w:rsidRPr="00FF0F57" w:rsidTr="00AC3261">
        <w:trPr>
          <w:trHeight w:val="454"/>
        </w:trPr>
        <w:tc>
          <w:tcPr>
            <w:tcW w:w="559" w:type="dxa"/>
          </w:tcPr>
          <w:p w:rsidR="00261F79" w:rsidRPr="00FF0F57" w:rsidRDefault="00261F79" w:rsidP="00AC3261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261F79" w:rsidRPr="00D302D3" w:rsidRDefault="00DB4B7B" w:rsidP="00DB4B7B">
            <w:pPr>
              <w:spacing w:after="0" w:line="276" w:lineRule="auto"/>
              <w:rPr>
                <w:rFonts w:cstheme="minorHAnsi"/>
                <w:b/>
                <w:color w:val="4472C4" w:themeColor="accent5"/>
              </w:rPr>
            </w:pPr>
            <w:r w:rsidRPr="00D302D3">
              <w:rPr>
                <w:rFonts w:cstheme="minorHAnsi"/>
                <w:b/>
                <w:color w:val="4472C4" w:themeColor="accent5"/>
              </w:rPr>
              <w:t>Физическое сост</w:t>
            </w:r>
            <w:r w:rsidR="00165386" w:rsidRPr="00D302D3">
              <w:rPr>
                <w:rFonts w:cstheme="minorHAnsi"/>
                <w:b/>
                <w:color w:val="4472C4" w:themeColor="accent5"/>
              </w:rPr>
              <w:t>о</w:t>
            </w:r>
            <w:r w:rsidRPr="00D302D3">
              <w:rPr>
                <w:rFonts w:cstheme="minorHAnsi"/>
                <w:b/>
                <w:color w:val="4472C4" w:themeColor="accent5"/>
              </w:rPr>
              <w:t>яние среды</w:t>
            </w:r>
          </w:p>
        </w:tc>
        <w:tc>
          <w:tcPr>
            <w:tcW w:w="4820" w:type="dxa"/>
            <w:shd w:val="clear" w:color="auto" w:fill="auto"/>
          </w:tcPr>
          <w:p w:rsidR="00261F79" w:rsidRPr="00FF0F57" w:rsidRDefault="00446CEC" w:rsidP="00165386">
            <w:pPr>
              <w:tabs>
                <w:tab w:val="left" w:pos="1107"/>
                <w:tab w:val="left" w:pos="2241"/>
              </w:tabs>
              <w:spacing w:after="0" w:line="276" w:lineRule="auto"/>
              <w:jc w:val="center"/>
              <w:rPr>
                <w:rFonts w:eastAsia="Times New Roman" w:cstheme="minorHAnsi"/>
                <w:lang w:eastAsia="ru-RU"/>
              </w:rPr>
            </w:pPr>
            <w:sdt>
              <w:sdtPr>
                <w:rPr>
                  <w:rFonts w:eastAsia="Times New Roman" w:cstheme="minorHAnsi"/>
                  <w:lang w:eastAsia="ru-RU"/>
                </w:rPr>
                <w:id w:val="-47098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386">
                  <w:rPr>
                    <w:rFonts w:ascii="MS Gothic" w:eastAsia="MS Gothic" w:hAnsi="MS Gothic" w:cstheme="minorHAnsi" w:hint="eastAsia"/>
                    <w:lang w:eastAsia="ru-RU"/>
                  </w:rPr>
                  <w:t>☐</w:t>
                </w:r>
              </w:sdtContent>
            </w:sdt>
            <w:r w:rsidR="00165386">
              <w:rPr>
                <w:rFonts w:eastAsia="Times New Roman" w:cstheme="minorHAnsi"/>
                <w:lang w:eastAsia="ru-RU"/>
              </w:rPr>
              <w:t>Газ</w:t>
            </w:r>
            <w:r w:rsidR="00165386">
              <w:rPr>
                <w:rFonts w:eastAsia="Times New Roman" w:cstheme="minorHAnsi"/>
                <w:lang w:eastAsia="ru-RU"/>
              </w:rPr>
              <w:tab/>
            </w:r>
            <w:sdt>
              <w:sdtPr>
                <w:rPr>
                  <w:rFonts w:eastAsia="Times New Roman" w:cstheme="minorHAnsi"/>
                  <w:lang w:eastAsia="ru-RU"/>
                </w:rPr>
                <w:id w:val="151742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386">
                  <w:rPr>
                    <w:rFonts w:ascii="MS Gothic" w:eastAsia="MS Gothic" w:hAnsi="MS Gothic" w:cstheme="minorHAnsi" w:hint="eastAsia"/>
                    <w:lang w:eastAsia="ru-RU"/>
                  </w:rPr>
                  <w:t>☐</w:t>
                </w:r>
              </w:sdtContent>
            </w:sdt>
            <w:r w:rsidR="00165386">
              <w:rPr>
                <w:rFonts w:eastAsia="Times New Roman" w:cstheme="minorHAnsi"/>
                <w:lang w:eastAsia="ru-RU"/>
              </w:rPr>
              <w:t>Пар</w:t>
            </w:r>
            <w:r w:rsidR="00165386">
              <w:rPr>
                <w:rFonts w:eastAsia="Times New Roman" w:cstheme="minorHAnsi"/>
                <w:lang w:eastAsia="ru-RU"/>
              </w:rPr>
              <w:tab/>
            </w:r>
            <w:sdt>
              <w:sdtPr>
                <w:rPr>
                  <w:rFonts w:eastAsia="Times New Roman" w:cstheme="minorHAnsi"/>
                  <w:lang w:eastAsia="ru-RU"/>
                </w:rPr>
                <w:id w:val="207338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386">
                  <w:rPr>
                    <w:rFonts w:ascii="MS Gothic" w:eastAsia="MS Gothic" w:hAnsi="MS Gothic" w:cstheme="minorHAnsi" w:hint="eastAsia"/>
                    <w:lang w:eastAsia="ru-RU"/>
                  </w:rPr>
                  <w:t>☐</w:t>
                </w:r>
              </w:sdtContent>
            </w:sdt>
            <w:r w:rsidR="00165386">
              <w:rPr>
                <w:rFonts w:eastAsia="Times New Roman" w:cstheme="minorHAnsi"/>
                <w:lang w:eastAsia="ru-RU"/>
              </w:rPr>
              <w:t>Жидкость</w:t>
            </w:r>
          </w:p>
        </w:tc>
      </w:tr>
      <w:tr w:rsidR="005209DF" w:rsidRPr="00FF0F57" w:rsidTr="00AC3261">
        <w:trPr>
          <w:trHeight w:val="454"/>
        </w:trPr>
        <w:tc>
          <w:tcPr>
            <w:tcW w:w="559" w:type="dxa"/>
          </w:tcPr>
          <w:p w:rsidR="005209DF" w:rsidRPr="00FF0F57" w:rsidRDefault="005209DF" w:rsidP="00AC3261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5209DF" w:rsidRPr="00FF0F57" w:rsidRDefault="005209DF" w:rsidP="00AC3261">
            <w:pPr>
              <w:spacing w:after="0" w:line="276" w:lineRule="auto"/>
              <w:rPr>
                <w:rFonts w:cstheme="minorHAnsi"/>
                <w:color w:val="000000"/>
              </w:rPr>
            </w:pPr>
            <w:r w:rsidRPr="00FF0F57">
              <w:rPr>
                <w:rFonts w:cstheme="minorHAnsi"/>
                <w:color w:val="000000"/>
              </w:rPr>
              <w:t xml:space="preserve">Компонентный мольный </w:t>
            </w:r>
            <w:r w:rsidR="00980943">
              <w:rPr>
                <w:rFonts w:cstheme="minorHAnsi"/>
                <w:color w:val="000000"/>
              </w:rPr>
              <w:t xml:space="preserve">(химический) </w:t>
            </w:r>
            <w:r w:rsidRPr="00FF0F57">
              <w:rPr>
                <w:rFonts w:cstheme="minorHAnsi"/>
                <w:color w:val="000000"/>
              </w:rPr>
              <w:t>состав среды</w:t>
            </w:r>
            <w:r w:rsidR="00C2642B">
              <w:rPr>
                <w:rFonts w:cstheme="minorHAnsi"/>
                <w:color w:val="000000"/>
              </w:rPr>
              <w:br/>
            </w:r>
            <w:r w:rsidR="00C2642B" w:rsidRPr="00FF0F57">
              <w:rPr>
                <w:rFonts w:cstheme="minorHAnsi"/>
                <w:i/>
                <w:color w:val="000000"/>
                <w:sz w:val="18"/>
                <w:szCs w:val="18"/>
              </w:rPr>
              <w:t>(желательно</w:t>
            </w:r>
            <w:r w:rsidR="00C2642B">
              <w:rPr>
                <w:rFonts w:cstheme="minorHAnsi"/>
                <w:i/>
                <w:color w:val="000000"/>
                <w:sz w:val="18"/>
                <w:szCs w:val="18"/>
              </w:rPr>
              <w:t>, допускается указать в приложении</w:t>
            </w:r>
            <w:r w:rsidR="00C2642B" w:rsidRPr="00FF0F57">
              <w:rPr>
                <w:rFonts w:cstheme="minorHAnsi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5209DF" w:rsidRPr="00FF0F57" w:rsidRDefault="005209DF" w:rsidP="00AC3261">
            <w:pPr>
              <w:spacing w:after="0" w:line="276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7D1DC5" w:rsidRPr="00FF0F57" w:rsidTr="00987407">
        <w:trPr>
          <w:trHeight w:val="454"/>
        </w:trPr>
        <w:tc>
          <w:tcPr>
            <w:tcW w:w="559" w:type="dxa"/>
            <w:tcBorders>
              <w:bottom w:val="single" w:sz="6" w:space="0" w:color="auto"/>
            </w:tcBorders>
          </w:tcPr>
          <w:p w:rsidR="007D1DC5" w:rsidRPr="00FF0F57" w:rsidRDefault="007D1DC5" w:rsidP="00AC3261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tcBorders>
              <w:bottom w:val="single" w:sz="6" w:space="0" w:color="auto"/>
            </w:tcBorders>
            <w:shd w:val="clear" w:color="auto" w:fill="auto"/>
          </w:tcPr>
          <w:p w:rsidR="007D1DC5" w:rsidRPr="00FF0F57" w:rsidRDefault="007D1DC5" w:rsidP="005209DF">
            <w:pPr>
              <w:spacing w:after="0" w:line="276" w:lineRule="auto"/>
              <w:rPr>
                <w:rFonts w:cstheme="minorHAnsi"/>
                <w:color w:val="000000"/>
              </w:rPr>
            </w:pPr>
            <w:r w:rsidRPr="00FF0F57">
              <w:rPr>
                <w:rFonts w:cstheme="minorHAnsi"/>
                <w:color w:val="000000"/>
              </w:rPr>
              <w:t>Наличие конденсата в трубопроводе</w:t>
            </w:r>
          </w:p>
        </w:tc>
        <w:tc>
          <w:tcPr>
            <w:tcW w:w="4820" w:type="dxa"/>
            <w:tcBorders>
              <w:bottom w:val="single" w:sz="6" w:space="0" w:color="auto"/>
            </w:tcBorders>
            <w:shd w:val="clear" w:color="auto" w:fill="auto"/>
          </w:tcPr>
          <w:p w:rsidR="007D1DC5" w:rsidRPr="00FF0F57" w:rsidRDefault="00446CEC" w:rsidP="005209DF">
            <w:pPr>
              <w:tabs>
                <w:tab w:val="left" w:pos="1532"/>
              </w:tabs>
              <w:spacing w:after="0" w:line="276" w:lineRule="auto"/>
              <w:jc w:val="center"/>
              <w:rPr>
                <w:rFonts w:eastAsia="Times New Roman" w:cstheme="minorHAnsi"/>
                <w:lang w:eastAsia="ru-RU"/>
              </w:rPr>
            </w:pPr>
            <w:sdt>
              <w:sdtPr>
                <w:rPr>
                  <w:rFonts w:eastAsia="Times New Roman" w:cstheme="minorHAnsi"/>
                  <w:lang w:eastAsia="ru-RU"/>
                </w:rPr>
                <w:id w:val="14725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DF">
                  <w:rPr>
                    <w:rFonts w:ascii="MS Gothic" w:eastAsia="MS Gothic" w:hAnsi="MS Gothic" w:cstheme="minorHAnsi" w:hint="eastAsia"/>
                    <w:lang w:eastAsia="ru-RU"/>
                  </w:rPr>
                  <w:t>☐</w:t>
                </w:r>
              </w:sdtContent>
            </w:sdt>
            <w:r w:rsidR="005209DF">
              <w:rPr>
                <w:rFonts w:eastAsia="Times New Roman" w:cstheme="minorHAnsi"/>
                <w:lang w:eastAsia="ru-RU"/>
              </w:rPr>
              <w:t>Да</w:t>
            </w:r>
            <w:r w:rsidR="005209DF">
              <w:rPr>
                <w:rFonts w:eastAsia="Times New Roman" w:cstheme="minorHAnsi"/>
                <w:lang w:eastAsia="ru-RU"/>
              </w:rPr>
              <w:tab/>
            </w:r>
            <w:sdt>
              <w:sdtPr>
                <w:rPr>
                  <w:rFonts w:eastAsia="Times New Roman" w:cstheme="minorHAnsi"/>
                  <w:lang w:eastAsia="ru-RU"/>
                </w:rPr>
                <w:id w:val="-171788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AE8">
                  <w:rPr>
                    <w:rFonts w:ascii="MS Gothic" w:eastAsia="MS Gothic" w:hAnsi="MS Gothic" w:cstheme="minorHAnsi" w:hint="eastAsia"/>
                    <w:lang w:eastAsia="ru-RU"/>
                  </w:rPr>
                  <w:t>☐</w:t>
                </w:r>
              </w:sdtContent>
            </w:sdt>
            <w:r w:rsidR="005209DF">
              <w:rPr>
                <w:rFonts w:eastAsia="Times New Roman" w:cstheme="minorHAnsi"/>
                <w:lang w:eastAsia="ru-RU"/>
              </w:rPr>
              <w:t>Нет</w:t>
            </w:r>
          </w:p>
        </w:tc>
      </w:tr>
      <w:tr w:rsidR="00165386" w:rsidRPr="00FF0F57" w:rsidTr="00987407">
        <w:trPr>
          <w:trHeight w:val="454"/>
        </w:trPr>
        <w:tc>
          <w:tcPr>
            <w:tcW w:w="559" w:type="dxa"/>
            <w:tcBorders>
              <w:bottom w:val="single" w:sz="6" w:space="0" w:color="auto"/>
            </w:tcBorders>
          </w:tcPr>
          <w:p w:rsidR="00165386" w:rsidRPr="00FF0F57" w:rsidRDefault="00165386" w:rsidP="00AC3261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tcBorders>
              <w:bottom w:val="single" w:sz="6" w:space="0" w:color="auto"/>
            </w:tcBorders>
            <w:shd w:val="clear" w:color="auto" w:fill="auto"/>
          </w:tcPr>
          <w:p w:rsidR="00165386" w:rsidRPr="00FF0F57" w:rsidRDefault="00165386" w:rsidP="005209DF">
            <w:pPr>
              <w:spacing w:after="0"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Плотность, кг/м</w:t>
            </w:r>
            <w:r w:rsidRPr="00165386">
              <w:rPr>
                <w:rFonts w:cstheme="minorHAnsi"/>
                <w:color w:val="000000"/>
                <w:vertAlign w:val="superscript"/>
              </w:rPr>
              <w:t>3</w:t>
            </w:r>
          </w:p>
        </w:tc>
        <w:tc>
          <w:tcPr>
            <w:tcW w:w="4820" w:type="dxa"/>
            <w:tcBorders>
              <w:bottom w:val="single" w:sz="6" w:space="0" w:color="auto"/>
            </w:tcBorders>
            <w:shd w:val="clear" w:color="auto" w:fill="auto"/>
          </w:tcPr>
          <w:p w:rsidR="00165386" w:rsidRDefault="00165386" w:rsidP="005209DF">
            <w:pPr>
              <w:tabs>
                <w:tab w:val="left" w:pos="1532"/>
              </w:tabs>
              <w:spacing w:after="0" w:line="276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7D1DC5" w:rsidRPr="00FF0F57" w:rsidTr="00987407">
        <w:trPr>
          <w:trHeight w:val="454"/>
        </w:trPr>
        <w:tc>
          <w:tcPr>
            <w:tcW w:w="559" w:type="dxa"/>
            <w:tcBorders>
              <w:bottom w:val="nil"/>
            </w:tcBorders>
          </w:tcPr>
          <w:p w:rsidR="007D1DC5" w:rsidRPr="00FF0F57" w:rsidRDefault="007D1DC5" w:rsidP="00AC3261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tcBorders>
              <w:bottom w:val="nil"/>
            </w:tcBorders>
            <w:shd w:val="clear" w:color="auto" w:fill="auto"/>
          </w:tcPr>
          <w:p w:rsidR="007D1DC5" w:rsidRPr="00E11B6A" w:rsidRDefault="007D1DC5" w:rsidP="00987407">
            <w:pPr>
              <w:spacing w:after="0" w:line="276" w:lineRule="auto"/>
              <w:rPr>
                <w:rFonts w:cstheme="minorHAnsi"/>
                <w:b/>
                <w:color w:val="000000"/>
              </w:rPr>
            </w:pPr>
            <w:r w:rsidRPr="00E11B6A">
              <w:rPr>
                <w:rFonts w:cstheme="minorHAnsi"/>
                <w:b/>
                <w:color w:val="4472C4" w:themeColor="accent5"/>
              </w:rPr>
              <w:t>Давление среды в трубопроводе</w:t>
            </w:r>
          </w:p>
        </w:tc>
        <w:tc>
          <w:tcPr>
            <w:tcW w:w="4820" w:type="dxa"/>
            <w:tcBorders>
              <w:bottom w:val="nil"/>
            </w:tcBorders>
            <w:shd w:val="clear" w:color="auto" w:fill="auto"/>
          </w:tcPr>
          <w:p w:rsidR="007D1DC5" w:rsidRPr="00FF0F57" w:rsidRDefault="007D1DC5" w:rsidP="00AC3261">
            <w:pPr>
              <w:spacing w:after="0" w:line="276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987407" w:rsidRPr="00FF0F57" w:rsidTr="00987407">
        <w:trPr>
          <w:trHeight w:val="454"/>
        </w:trPr>
        <w:tc>
          <w:tcPr>
            <w:tcW w:w="559" w:type="dxa"/>
            <w:tcBorders>
              <w:top w:val="nil"/>
              <w:bottom w:val="nil"/>
            </w:tcBorders>
          </w:tcPr>
          <w:p w:rsidR="00987407" w:rsidRPr="00FF0F57" w:rsidRDefault="00987407" w:rsidP="00987407">
            <w:pPr>
              <w:pStyle w:val="ListParagraph"/>
              <w:spacing w:after="0" w:line="276" w:lineRule="auto"/>
              <w:ind w:left="0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:rsidR="00987407" w:rsidRPr="00FF0F57" w:rsidRDefault="00987407" w:rsidP="007D0A42">
            <w:pPr>
              <w:spacing w:after="0" w:line="276" w:lineRule="auto"/>
              <w:rPr>
                <w:rFonts w:cstheme="minorHAnsi"/>
                <w:color w:val="000000"/>
              </w:rPr>
            </w:pPr>
            <w:r w:rsidRPr="00FF0F57">
              <w:rPr>
                <w:rFonts w:cstheme="minorHAnsi"/>
                <w:color w:val="000000"/>
              </w:rPr>
              <w:t xml:space="preserve">– </w:t>
            </w:r>
            <w:r w:rsidR="007D0A42" w:rsidRPr="00FF0F57">
              <w:rPr>
                <w:rFonts w:cstheme="minorHAnsi"/>
                <w:color w:val="000000"/>
              </w:rPr>
              <w:t xml:space="preserve">номинальное (условное), </w:t>
            </w:r>
            <w:r w:rsidRPr="00FF0F57">
              <w:rPr>
                <w:rFonts w:cstheme="minorHAnsi"/>
                <w:color w:val="000000"/>
              </w:rPr>
              <w:t>МПа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987407" w:rsidRPr="00FF0F57" w:rsidRDefault="00987407" w:rsidP="00AC3261">
            <w:pPr>
              <w:spacing w:after="0" w:line="276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987407" w:rsidRPr="00FF0F57" w:rsidTr="00987407">
        <w:trPr>
          <w:trHeight w:val="454"/>
        </w:trPr>
        <w:tc>
          <w:tcPr>
            <w:tcW w:w="559" w:type="dxa"/>
            <w:tcBorders>
              <w:top w:val="nil"/>
            </w:tcBorders>
          </w:tcPr>
          <w:p w:rsidR="00987407" w:rsidRPr="00FF0F57" w:rsidRDefault="00987407" w:rsidP="00987407">
            <w:pPr>
              <w:pStyle w:val="ListParagraph"/>
              <w:spacing w:after="0" w:line="276" w:lineRule="auto"/>
              <w:ind w:left="0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tcBorders>
              <w:top w:val="nil"/>
            </w:tcBorders>
            <w:shd w:val="clear" w:color="auto" w:fill="auto"/>
          </w:tcPr>
          <w:p w:rsidR="00987407" w:rsidRPr="00FF0F57" w:rsidRDefault="00987407" w:rsidP="007D0A42">
            <w:pPr>
              <w:spacing w:after="0" w:line="276" w:lineRule="auto"/>
              <w:rPr>
                <w:rFonts w:cstheme="minorHAnsi"/>
                <w:color w:val="000000"/>
              </w:rPr>
            </w:pPr>
            <w:r w:rsidRPr="00FF0F57">
              <w:rPr>
                <w:rFonts w:cstheme="minorHAnsi"/>
                <w:color w:val="000000"/>
              </w:rPr>
              <w:t>–</w:t>
            </w:r>
            <w:r w:rsidR="007D0A42" w:rsidRPr="00FF0F57">
              <w:rPr>
                <w:rFonts w:cstheme="minorHAnsi"/>
                <w:color w:val="000000"/>
              </w:rPr>
              <w:t xml:space="preserve"> </w:t>
            </w:r>
            <w:r w:rsidR="007D0A42" w:rsidRPr="00E11B6A">
              <w:rPr>
                <w:rFonts w:cstheme="minorHAnsi"/>
                <w:color w:val="4472C4" w:themeColor="accent5"/>
              </w:rPr>
              <w:t xml:space="preserve">рабочее (технологическое), </w:t>
            </w:r>
            <w:r w:rsidRPr="00E11B6A">
              <w:rPr>
                <w:rFonts w:cstheme="minorHAnsi"/>
                <w:color w:val="4472C4" w:themeColor="accent5"/>
              </w:rPr>
              <w:t>МПа</w:t>
            </w:r>
          </w:p>
        </w:tc>
        <w:tc>
          <w:tcPr>
            <w:tcW w:w="4820" w:type="dxa"/>
            <w:tcBorders>
              <w:top w:val="nil"/>
            </w:tcBorders>
            <w:shd w:val="clear" w:color="auto" w:fill="auto"/>
          </w:tcPr>
          <w:p w:rsidR="00987407" w:rsidRPr="00FF0F57" w:rsidRDefault="00987407" w:rsidP="00AC3261">
            <w:pPr>
              <w:spacing w:after="0" w:line="276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7D1DC5" w:rsidRPr="00FF0F57" w:rsidTr="00AC3261">
        <w:trPr>
          <w:trHeight w:val="454"/>
        </w:trPr>
        <w:tc>
          <w:tcPr>
            <w:tcW w:w="559" w:type="dxa"/>
          </w:tcPr>
          <w:p w:rsidR="007D1DC5" w:rsidRPr="00FF0F57" w:rsidRDefault="007D1DC5" w:rsidP="00AC3261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7D1DC5" w:rsidRPr="00FF0F57" w:rsidRDefault="007D1DC5" w:rsidP="007D1DC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F0F57">
              <w:rPr>
                <w:rFonts w:cstheme="minorHAnsi"/>
                <w:color w:val="000000"/>
              </w:rPr>
              <w:t>Производи</w:t>
            </w:r>
            <w:r w:rsidR="00601290">
              <w:rPr>
                <w:rFonts w:cstheme="minorHAnsi"/>
                <w:color w:val="000000"/>
              </w:rPr>
              <w:t xml:space="preserve">тельность трубопровода, </w:t>
            </w:r>
            <w:r w:rsidR="005209DF">
              <w:rPr>
                <w:rFonts w:cstheme="minorHAnsi"/>
                <w:color w:val="000000"/>
              </w:rPr>
              <w:t>м</w:t>
            </w:r>
            <w:r w:rsidR="00601290" w:rsidRPr="00601290">
              <w:rPr>
                <w:rFonts w:cstheme="minorHAnsi"/>
                <w:color w:val="000000"/>
                <w:vertAlign w:val="superscript"/>
              </w:rPr>
              <w:t>3</w:t>
            </w:r>
            <w:r w:rsidR="005209DF">
              <w:rPr>
                <w:rFonts w:cstheme="minorHAnsi"/>
                <w:color w:val="000000"/>
              </w:rPr>
              <w:t>/ч</w:t>
            </w:r>
            <w:r w:rsidR="002F5AAF">
              <w:rPr>
                <w:rFonts w:cstheme="minorHAnsi"/>
                <w:color w:val="000000"/>
              </w:rPr>
              <w:br/>
            </w:r>
            <w:r w:rsidR="002F5AAF" w:rsidRPr="00FF0F57">
              <w:rPr>
                <w:rFonts w:cstheme="minorHAnsi"/>
                <w:i/>
                <w:color w:val="000000"/>
                <w:sz w:val="18"/>
                <w:szCs w:val="18"/>
              </w:rPr>
              <w:t>(желательно</w:t>
            </w:r>
            <w:r w:rsidR="002F5AAF">
              <w:rPr>
                <w:rFonts w:cstheme="minorHAnsi"/>
                <w:i/>
                <w:color w:val="000000"/>
                <w:sz w:val="18"/>
                <w:szCs w:val="18"/>
              </w:rPr>
              <w:t xml:space="preserve"> указать</w:t>
            </w:r>
            <w:r w:rsidR="002F5AAF" w:rsidRPr="00FF0F57">
              <w:rPr>
                <w:rFonts w:cstheme="minorHAnsi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7D1DC5" w:rsidRPr="00FF0F57" w:rsidRDefault="007D1DC5" w:rsidP="00AC3261">
            <w:pPr>
              <w:spacing w:after="0" w:line="276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601290" w:rsidRPr="00FF0F57" w:rsidTr="00AC3261">
        <w:trPr>
          <w:trHeight w:val="454"/>
        </w:trPr>
        <w:tc>
          <w:tcPr>
            <w:tcW w:w="559" w:type="dxa"/>
          </w:tcPr>
          <w:p w:rsidR="00601290" w:rsidRPr="00FF0F57" w:rsidRDefault="00601290" w:rsidP="00AC3261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601290" w:rsidRPr="00FF0F57" w:rsidRDefault="00601290" w:rsidP="007D1DC5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Скорость среды в трубопроводе, м/с</w:t>
            </w:r>
            <w:r w:rsidR="002F5AAF">
              <w:rPr>
                <w:rFonts w:cstheme="minorHAnsi"/>
                <w:color w:val="000000"/>
              </w:rPr>
              <w:br/>
            </w:r>
            <w:r w:rsidR="002F5AAF" w:rsidRPr="00FF0F57">
              <w:rPr>
                <w:rFonts w:cstheme="minorHAnsi"/>
                <w:i/>
                <w:color w:val="000000"/>
                <w:sz w:val="18"/>
                <w:szCs w:val="18"/>
              </w:rPr>
              <w:t>(желательно</w:t>
            </w:r>
            <w:r w:rsidR="002F5AAF">
              <w:rPr>
                <w:rFonts w:cstheme="minorHAnsi"/>
                <w:i/>
                <w:color w:val="000000"/>
                <w:sz w:val="18"/>
                <w:szCs w:val="18"/>
              </w:rPr>
              <w:t xml:space="preserve"> указать</w:t>
            </w:r>
            <w:r w:rsidR="002F5AAF" w:rsidRPr="00FF0F57">
              <w:rPr>
                <w:rFonts w:cstheme="minorHAnsi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601290" w:rsidRPr="00FF0F57" w:rsidRDefault="00601290" w:rsidP="00AC3261">
            <w:pPr>
              <w:spacing w:after="0" w:line="276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7D1DC5" w:rsidRPr="00FF0F57" w:rsidTr="00AC3261">
        <w:trPr>
          <w:trHeight w:val="454"/>
        </w:trPr>
        <w:tc>
          <w:tcPr>
            <w:tcW w:w="559" w:type="dxa"/>
          </w:tcPr>
          <w:p w:rsidR="007D1DC5" w:rsidRPr="00FF0F57" w:rsidRDefault="007D1DC5" w:rsidP="00AC3261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5209DF" w:rsidRPr="00FF0F57" w:rsidRDefault="007D1DC5" w:rsidP="0084002F">
            <w:pPr>
              <w:spacing w:after="0" w:line="276" w:lineRule="auto"/>
              <w:rPr>
                <w:rFonts w:cstheme="minorHAnsi"/>
                <w:color w:val="000000"/>
              </w:rPr>
            </w:pPr>
            <w:r w:rsidRPr="00FF0F57">
              <w:rPr>
                <w:rFonts w:cstheme="minorHAnsi"/>
                <w:color w:val="000000"/>
              </w:rPr>
              <w:t xml:space="preserve">Наличие турбулентности в трубопроводе, </w:t>
            </w:r>
            <w:r w:rsidR="005209DF">
              <w:rPr>
                <w:rFonts w:cstheme="minorHAnsi"/>
                <w:color w:val="000000"/>
              </w:rPr>
              <w:br/>
            </w:r>
            <w:r w:rsidRPr="00FF0F57">
              <w:rPr>
                <w:rFonts w:cstheme="minorHAnsi"/>
                <w:i/>
                <w:color w:val="000000"/>
                <w:sz w:val="18"/>
                <w:szCs w:val="18"/>
              </w:rPr>
              <w:t xml:space="preserve">(если </w:t>
            </w:r>
            <w:r w:rsidR="00FF0F57">
              <w:rPr>
                <w:rFonts w:cstheme="minorHAnsi"/>
                <w:i/>
                <w:color w:val="000000"/>
                <w:sz w:val="18"/>
                <w:szCs w:val="18"/>
              </w:rPr>
              <w:t>«</w:t>
            </w:r>
            <w:r w:rsidRPr="00FF0F57">
              <w:rPr>
                <w:rFonts w:cstheme="minorHAnsi"/>
                <w:i/>
                <w:color w:val="000000"/>
                <w:sz w:val="18"/>
                <w:szCs w:val="18"/>
              </w:rPr>
              <w:t>Н</w:t>
            </w:r>
            <w:r w:rsidR="00FF0F57">
              <w:rPr>
                <w:rFonts w:cstheme="minorHAnsi"/>
                <w:i/>
                <w:color w:val="000000"/>
                <w:sz w:val="18"/>
                <w:szCs w:val="18"/>
              </w:rPr>
              <w:t>ет»</w:t>
            </w:r>
            <w:r w:rsidRPr="00FF0F57">
              <w:rPr>
                <w:rFonts w:cstheme="minorHAnsi"/>
                <w:i/>
                <w:color w:val="000000"/>
                <w:sz w:val="18"/>
                <w:szCs w:val="18"/>
              </w:rPr>
              <w:t>, то указать по низу/верху идет жидкость/газ)</w:t>
            </w:r>
          </w:p>
        </w:tc>
        <w:tc>
          <w:tcPr>
            <w:tcW w:w="4820" w:type="dxa"/>
            <w:shd w:val="clear" w:color="auto" w:fill="auto"/>
          </w:tcPr>
          <w:p w:rsidR="007D1DC5" w:rsidRDefault="00446CEC" w:rsidP="005209DF">
            <w:pPr>
              <w:tabs>
                <w:tab w:val="left" w:pos="1568"/>
              </w:tabs>
              <w:spacing w:after="0" w:line="276" w:lineRule="auto"/>
              <w:jc w:val="center"/>
              <w:rPr>
                <w:rFonts w:eastAsia="Times New Roman" w:cstheme="minorHAnsi"/>
                <w:lang w:eastAsia="ru-RU"/>
              </w:rPr>
            </w:pPr>
            <w:sdt>
              <w:sdtPr>
                <w:rPr>
                  <w:rFonts w:eastAsia="Times New Roman" w:cstheme="minorHAnsi"/>
                  <w:lang w:eastAsia="ru-RU"/>
                </w:rPr>
                <w:id w:val="69219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DF">
                  <w:rPr>
                    <w:rFonts w:ascii="MS Gothic" w:eastAsia="MS Gothic" w:hAnsi="MS Gothic" w:cstheme="minorHAnsi" w:hint="eastAsia"/>
                    <w:lang w:eastAsia="ru-RU"/>
                  </w:rPr>
                  <w:t>☐</w:t>
                </w:r>
              </w:sdtContent>
            </w:sdt>
            <w:r w:rsidR="005209DF">
              <w:rPr>
                <w:rFonts w:eastAsia="Times New Roman" w:cstheme="minorHAnsi"/>
                <w:lang w:eastAsia="ru-RU"/>
              </w:rPr>
              <w:t>Да</w:t>
            </w:r>
            <w:r w:rsidR="005209DF">
              <w:rPr>
                <w:rFonts w:eastAsia="Times New Roman" w:cstheme="minorHAnsi"/>
                <w:lang w:eastAsia="ru-RU"/>
              </w:rPr>
              <w:tab/>
            </w:r>
            <w:sdt>
              <w:sdtPr>
                <w:rPr>
                  <w:rFonts w:eastAsia="Times New Roman" w:cstheme="minorHAnsi"/>
                  <w:lang w:eastAsia="ru-RU"/>
                </w:rPr>
                <w:id w:val="-91825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DF">
                  <w:rPr>
                    <w:rFonts w:ascii="MS Gothic" w:eastAsia="MS Gothic" w:hAnsi="MS Gothic" w:cstheme="minorHAnsi" w:hint="eastAsia"/>
                    <w:lang w:eastAsia="ru-RU"/>
                  </w:rPr>
                  <w:t>☐</w:t>
                </w:r>
              </w:sdtContent>
            </w:sdt>
            <w:r w:rsidR="005209DF">
              <w:rPr>
                <w:rFonts w:eastAsia="Times New Roman" w:cstheme="minorHAnsi"/>
                <w:lang w:eastAsia="ru-RU"/>
              </w:rPr>
              <w:t>Нет</w:t>
            </w:r>
          </w:p>
          <w:p w:rsidR="00601290" w:rsidRPr="00FF0F57" w:rsidRDefault="0084002F" w:rsidP="0084002F">
            <w:pPr>
              <w:tabs>
                <w:tab w:val="left" w:pos="1568"/>
                <w:tab w:val="left" w:pos="4082"/>
              </w:tabs>
              <w:spacing w:after="0" w:line="276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362BB">
              <w:rPr>
                <w:rFonts w:eastAsia="Times New Roman" w:cstheme="minorHAnsi"/>
                <w:lang w:eastAsia="ru-RU"/>
              </w:rPr>
              <w:t>(</w:t>
            </w:r>
            <w:r w:rsidRPr="003362BB">
              <w:rPr>
                <w:rFonts w:eastAsia="Times New Roman" w:cstheme="minorHAnsi"/>
                <w:u w:val="single"/>
                <w:lang w:eastAsia="ru-RU"/>
              </w:rPr>
              <w:tab/>
            </w:r>
            <w:r w:rsidRPr="003362BB">
              <w:rPr>
                <w:rFonts w:eastAsia="Times New Roman" w:cstheme="minorHAnsi"/>
                <w:u w:val="single"/>
                <w:lang w:eastAsia="ru-RU"/>
              </w:rPr>
              <w:tab/>
            </w:r>
            <w:r w:rsidRPr="003362BB">
              <w:rPr>
                <w:rFonts w:eastAsia="Times New Roman" w:cstheme="minorHAnsi"/>
                <w:lang w:eastAsia="ru-RU"/>
              </w:rPr>
              <w:t>)</w:t>
            </w:r>
          </w:p>
        </w:tc>
      </w:tr>
      <w:tr w:rsidR="00261F79" w:rsidRPr="00FF0F57" w:rsidTr="00AC3261">
        <w:trPr>
          <w:trHeight w:val="454"/>
        </w:trPr>
        <w:tc>
          <w:tcPr>
            <w:tcW w:w="559" w:type="dxa"/>
          </w:tcPr>
          <w:p w:rsidR="00261F79" w:rsidRPr="00FF0F57" w:rsidRDefault="00261F79" w:rsidP="00AC3261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261F79" w:rsidRPr="00E11B6A" w:rsidRDefault="00261F79" w:rsidP="00AC3261">
            <w:pPr>
              <w:spacing w:after="0" w:line="276" w:lineRule="auto"/>
              <w:rPr>
                <w:rFonts w:cstheme="minorHAnsi"/>
                <w:b/>
                <w:color w:val="000000"/>
              </w:rPr>
            </w:pPr>
            <w:r w:rsidRPr="00E11B6A">
              <w:rPr>
                <w:rFonts w:cstheme="minorHAnsi"/>
                <w:b/>
                <w:color w:val="4472C4" w:themeColor="accent5"/>
              </w:rPr>
              <w:t>Диаметр трубопровода/толщина стенки, мм</w:t>
            </w:r>
          </w:p>
        </w:tc>
        <w:tc>
          <w:tcPr>
            <w:tcW w:w="4820" w:type="dxa"/>
            <w:shd w:val="clear" w:color="auto" w:fill="auto"/>
          </w:tcPr>
          <w:p w:rsidR="00261F79" w:rsidRPr="00FF0F57" w:rsidRDefault="00261F79" w:rsidP="00AC3261">
            <w:pPr>
              <w:spacing w:after="0" w:line="276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261F79" w:rsidRPr="00FF0F57" w:rsidTr="00AC3261">
        <w:trPr>
          <w:trHeight w:val="454"/>
        </w:trPr>
        <w:tc>
          <w:tcPr>
            <w:tcW w:w="559" w:type="dxa"/>
          </w:tcPr>
          <w:p w:rsidR="00261F79" w:rsidRPr="00FF0F57" w:rsidRDefault="00261F79" w:rsidP="00AC3261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261F79" w:rsidRPr="00E11B6A" w:rsidRDefault="00261F79" w:rsidP="00AC3261">
            <w:pPr>
              <w:spacing w:after="0" w:line="276" w:lineRule="auto"/>
              <w:rPr>
                <w:rFonts w:cstheme="minorHAnsi"/>
                <w:b/>
                <w:color w:val="000000"/>
              </w:rPr>
            </w:pPr>
            <w:r w:rsidRPr="00E11B6A">
              <w:rPr>
                <w:rFonts w:cstheme="minorHAnsi"/>
                <w:b/>
                <w:color w:val="4472C4" w:themeColor="accent5"/>
              </w:rPr>
              <w:t>Марка стали трубопровода</w:t>
            </w:r>
          </w:p>
        </w:tc>
        <w:tc>
          <w:tcPr>
            <w:tcW w:w="4820" w:type="dxa"/>
            <w:shd w:val="clear" w:color="auto" w:fill="auto"/>
          </w:tcPr>
          <w:p w:rsidR="00261F79" w:rsidRPr="00FF0F57" w:rsidRDefault="00261F79" w:rsidP="00AC3261">
            <w:pPr>
              <w:spacing w:after="0" w:line="276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AC3261" w:rsidRPr="00FF0F57" w:rsidTr="00AC3261">
        <w:trPr>
          <w:trHeight w:val="454"/>
        </w:trPr>
        <w:tc>
          <w:tcPr>
            <w:tcW w:w="559" w:type="dxa"/>
          </w:tcPr>
          <w:p w:rsidR="00AC3261" w:rsidRPr="00FF0F57" w:rsidRDefault="00AC3261" w:rsidP="00AC3261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AC3261" w:rsidRPr="00E11B6A" w:rsidRDefault="00AC3261" w:rsidP="00601290">
            <w:pPr>
              <w:spacing w:after="0" w:line="276" w:lineRule="auto"/>
              <w:rPr>
                <w:rFonts w:cstheme="minorHAnsi"/>
                <w:b/>
                <w:color w:val="000000"/>
              </w:rPr>
            </w:pPr>
            <w:r w:rsidRPr="00E11B6A">
              <w:rPr>
                <w:rFonts w:cstheme="minorHAnsi"/>
                <w:b/>
                <w:color w:val="4472C4" w:themeColor="accent5"/>
              </w:rPr>
              <w:t xml:space="preserve">Количество точек </w:t>
            </w:r>
            <w:r w:rsidR="00601290" w:rsidRPr="00E11B6A">
              <w:rPr>
                <w:rFonts w:cstheme="minorHAnsi"/>
                <w:b/>
                <w:color w:val="4472C4" w:themeColor="accent5"/>
              </w:rPr>
              <w:t>контроля к</w:t>
            </w:r>
            <w:r w:rsidRPr="00E11B6A">
              <w:rPr>
                <w:rFonts w:cstheme="minorHAnsi"/>
                <w:b/>
                <w:color w:val="4472C4" w:themeColor="accent5"/>
              </w:rPr>
              <w:t>оррозии, шт.</w:t>
            </w:r>
          </w:p>
        </w:tc>
        <w:tc>
          <w:tcPr>
            <w:tcW w:w="4820" w:type="dxa"/>
            <w:shd w:val="clear" w:color="auto" w:fill="auto"/>
          </w:tcPr>
          <w:p w:rsidR="00AC3261" w:rsidRPr="00FF0F57" w:rsidRDefault="00AC3261" w:rsidP="00AC3261">
            <w:pPr>
              <w:spacing w:after="0" w:line="276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AC3261" w:rsidRPr="00FF0F57" w:rsidTr="00AC3261">
        <w:trPr>
          <w:trHeight w:val="454"/>
        </w:trPr>
        <w:tc>
          <w:tcPr>
            <w:tcW w:w="559" w:type="dxa"/>
          </w:tcPr>
          <w:p w:rsidR="00AC3261" w:rsidRPr="00FF0F57" w:rsidRDefault="00AC3261" w:rsidP="00AC3261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AC3261" w:rsidRPr="00FF0F57" w:rsidRDefault="00261F79" w:rsidP="00261F79">
            <w:pPr>
              <w:spacing w:after="0" w:line="276" w:lineRule="auto"/>
              <w:rPr>
                <w:rFonts w:cstheme="minorHAnsi"/>
                <w:color w:val="000000"/>
              </w:rPr>
            </w:pPr>
            <w:r w:rsidRPr="00FF0F57">
              <w:rPr>
                <w:rFonts w:cstheme="minorHAnsi"/>
                <w:color w:val="000000"/>
              </w:rPr>
              <w:t xml:space="preserve">Наличие точек доступа, </w:t>
            </w:r>
            <w:r w:rsidR="007D0A42" w:rsidRPr="00FF0F57">
              <w:rPr>
                <w:rFonts w:cstheme="minorHAnsi"/>
                <w:color w:val="000000"/>
              </w:rPr>
              <w:t>Да/Нет</w:t>
            </w:r>
          </w:p>
        </w:tc>
        <w:tc>
          <w:tcPr>
            <w:tcW w:w="4820" w:type="dxa"/>
            <w:shd w:val="clear" w:color="auto" w:fill="auto"/>
          </w:tcPr>
          <w:p w:rsidR="00AC3261" w:rsidRPr="00FF0F57" w:rsidRDefault="00446CEC" w:rsidP="005209DF">
            <w:pPr>
              <w:tabs>
                <w:tab w:val="left" w:pos="1568"/>
              </w:tabs>
              <w:spacing w:after="0" w:line="276" w:lineRule="auto"/>
              <w:jc w:val="center"/>
              <w:rPr>
                <w:rFonts w:eastAsia="Times New Roman" w:cstheme="minorHAnsi"/>
                <w:lang w:eastAsia="ru-RU"/>
              </w:rPr>
            </w:pPr>
            <w:sdt>
              <w:sdtPr>
                <w:rPr>
                  <w:rFonts w:eastAsia="Times New Roman" w:cstheme="minorHAnsi"/>
                  <w:lang w:eastAsia="ru-RU"/>
                </w:rPr>
                <w:id w:val="105203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882">
                  <w:rPr>
                    <w:rFonts w:ascii="MS Gothic" w:eastAsia="MS Gothic" w:hAnsi="MS Gothic" w:cstheme="minorHAnsi" w:hint="eastAsia"/>
                    <w:lang w:eastAsia="ru-RU"/>
                  </w:rPr>
                  <w:t>☐</w:t>
                </w:r>
              </w:sdtContent>
            </w:sdt>
            <w:r w:rsidR="005209DF">
              <w:rPr>
                <w:rFonts w:eastAsia="Times New Roman" w:cstheme="minorHAnsi"/>
                <w:lang w:eastAsia="ru-RU"/>
              </w:rPr>
              <w:t>Да</w:t>
            </w:r>
            <w:r w:rsidR="005209DF">
              <w:rPr>
                <w:rFonts w:eastAsia="Times New Roman" w:cstheme="minorHAnsi"/>
                <w:lang w:eastAsia="ru-RU"/>
              </w:rPr>
              <w:tab/>
            </w:r>
            <w:sdt>
              <w:sdtPr>
                <w:rPr>
                  <w:rFonts w:eastAsia="Times New Roman" w:cstheme="minorHAnsi"/>
                  <w:lang w:eastAsia="ru-RU"/>
                </w:rPr>
                <w:id w:val="-48816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DF">
                  <w:rPr>
                    <w:rFonts w:ascii="MS Gothic" w:eastAsia="MS Gothic" w:hAnsi="MS Gothic" w:cstheme="minorHAnsi" w:hint="eastAsia"/>
                    <w:lang w:eastAsia="ru-RU"/>
                  </w:rPr>
                  <w:t>☐</w:t>
                </w:r>
              </w:sdtContent>
            </w:sdt>
            <w:r w:rsidR="005209DF">
              <w:rPr>
                <w:rFonts w:eastAsia="Times New Roman" w:cstheme="minorHAnsi"/>
                <w:lang w:eastAsia="ru-RU"/>
              </w:rPr>
              <w:t>Нет</w:t>
            </w:r>
          </w:p>
        </w:tc>
      </w:tr>
      <w:tr w:rsidR="00067882" w:rsidRPr="00FF0F57" w:rsidTr="00AC3261">
        <w:trPr>
          <w:trHeight w:val="454"/>
        </w:trPr>
        <w:tc>
          <w:tcPr>
            <w:tcW w:w="559" w:type="dxa"/>
          </w:tcPr>
          <w:p w:rsidR="00067882" w:rsidRPr="00FF0F57" w:rsidRDefault="00067882" w:rsidP="00AC3261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067882" w:rsidRPr="00E11B6A" w:rsidRDefault="00067882" w:rsidP="00067882">
            <w:pPr>
              <w:spacing w:after="0" w:line="276" w:lineRule="auto"/>
              <w:rPr>
                <w:rFonts w:cstheme="minorHAnsi"/>
                <w:b/>
                <w:color w:val="4472C4" w:themeColor="accent5"/>
              </w:rPr>
            </w:pPr>
            <w:r w:rsidRPr="00E11B6A">
              <w:rPr>
                <w:rFonts w:cstheme="minorHAnsi"/>
                <w:b/>
                <w:color w:val="4472C4" w:themeColor="accent5"/>
              </w:rPr>
              <w:t>Требуется устройство врезки</w:t>
            </w:r>
          </w:p>
          <w:p w:rsidR="00067882" w:rsidRPr="00FF0F57" w:rsidRDefault="00067882" w:rsidP="00067882">
            <w:pPr>
              <w:spacing w:after="0" w:line="276" w:lineRule="auto"/>
              <w:rPr>
                <w:rFonts w:cstheme="minorHAnsi"/>
                <w:color w:val="000000"/>
              </w:rPr>
            </w:pPr>
            <w:r w:rsidRPr="00FF0F57">
              <w:rPr>
                <w:rFonts w:cstheme="minorHAnsi"/>
                <w:i/>
                <w:color w:val="000000"/>
                <w:sz w:val="18"/>
                <w:szCs w:val="18"/>
              </w:rPr>
              <w:t>(</w:t>
            </w:r>
            <w:r>
              <w:rPr>
                <w:rFonts w:cstheme="minorHAnsi"/>
                <w:i/>
                <w:color w:val="000000"/>
                <w:sz w:val="18"/>
                <w:szCs w:val="18"/>
              </w:rPr>
              <w:t xml:space="preserve">желательно направить схему, если </w:t>
            </w:r>
            <w:r w:rsidR="001961CF">
              <w:rPr>
                <w:rFonts w:cstheme="minorHAnsi"/>
                <w:i/>
                <w:color w:val="000000"/>
                <w:sz w:val="18"/>
                <w:szCs w:val="18"/>
              </w:rPr>
              <w:t xml:space="preserve">такой схемы </w:t>
            </w:r>
            <w:r>
              <w:rPr>
                <w:rFonts w:cstheme="minorHAnsi"/>
                <w:i/>
                <w:color w:val="000000"/>
                <w:sz w:val="18"/>
                <w:szCs w:val="18"/>
              </w:rPr>
              <w:t>нет, то предложим</w:t>
            </w:r>
            <w:r w:rsidRPr="00FF0F57">
              <w:rPr>
                <w:rFonts w:cstheme="minorHAnsi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067882" w:rsidRDefault="00446CEC" w:rsidP="005209DF">
            <w:pPr>
              <w:tabs>
                <w:tab w:val="left" w:pos="1568"/>
              </w:tabs>
              <w:spacing w:after="0" w:line="276" w:lineRule="auto"/>
              <w:jc w:val="center"/>
              <w:rPr>
                <w:rFonts w:eastAsia="Times New Roman" w:cstheme="minorHAnsi"/>
                <w:lang w:eastAsia="ru-RU"/>
              </w:rPr>
            </w:pPr>
            <w:sdt>
              <w:sdtPr>
                <w:rPr>
                  <w:rFonts w:eastAsia="Times New Roman" w:cstheme="minorHAnsi"/>
                  <w:lang w:eastAsia="ru-RU"/>
                </w:rPr>
                <w:id w:val="204332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882">
                  <w:rPr>
                    <w:rFonts w:ascii="MS Gothic" w:eastAsia="MS Gothic" w:hAnsi="MS Gothic" w:cstheme="minorHAnsi" w:hint="eastAsia"/>
                    <w:lang w:eastAsia="ru-RU"/>
                  </w:rPr>
                  <w:t>☐</w:t>
                </w:r>
              </w:sdtContent>
            </w:sdt>
            <w:r w:rsidR="00067882">
              <w:rPr>
                <w:rFonts w:eastAsia="Times New Roman" w:cstheme="minorHAnsi"/>
                <w:lang w:eastAsia="ru-RU"/>
              </w:rPr>
              <w:t>Да</w:t>
            </w:r>
            <w:r w:rsidR="00067882">
              <w:rPr>
                <w:rFonts w:eastAsia="Times New Roman" w:cstheme="minorHAnsi"/>
                <w:lang w:eastAsia="ru-RU"/>
              </w:rPr>
              <w:tab/>
            </w:r>
            <w:sdt>
              <w:sdtPr>
                <w:rPr>
                  <w:rFonts w:eastAsia="Times New Roman" w:cstheme="minorHAnsi"/>
                  <w:lang w:eastAsia="ru-RU"/>
                </w:rPr>
                <w:id w:val="185452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882">
                  <w:rPr>
                    <w:rFonts w:ascii="MS Gothic" w:eastAsia="MS Gothic" w:hAnsi="MS Gothic" w:cstheme="minorHAnsi" w:hint="eastAsia"/>
                    <w:lang w:eastAsia="ru-RU"/>
                  </w:rPr>
                  <w:t>☐</w:t>
                </w:r>
              </w:sdtContent>
            </w:sdt>
            <w:r w:rsidR="00067882">
              <w:rPr>
                <w:rFonts w:eastAsia="Times New Roman" w:cstheme="minorHAnsi"/>
                <w:lang w:eastAsia="ru-RU"/>
              </w:rPr>
              <w:t>Нет</w:t>
            </w:r>
          </w:p>
        </w:tc>
      </w:tr>
      <w:tr w:rsidR="00AC3261" w:rsidRPr="00FF0F57" w:rsidTr="00AC3261">
        <w:trPr>
          <w:trHeight w:val="454"/>
        </w:trPr>
        <w:tc>
          <w:tcPr>
            <w:tcW w:w="559" w:type="dxa"/>
          </w:tcPr>
          <w:p w:rsidR="00AC3261" w:rsidRPr="00FF0F57" w:rsidRDefault="00AC3261" w:rsidP="00AC3261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AC3261" w:rsidRPr="00FF0F57" w:rsidRDefault="00AC3261" w:rsidP="007D1DC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F0F57">
              <w:rPr>
                <w:rFonts w:cstheme="minorHAnsi"/>
                <w:color w:val="000000"/>
              </w:rPr>
              <w:t>Схема расположения точек</w:t>
            </w:r>
            <w:r w:rsidR="007D1DC5" w:rsidRPr="00FF0F57">
              <w:rPr>
                <w:rFonts w:cstheme="minorHAnsi"/>
                <w:color w:val="000000"/>
              </w:rPr>
              <w:br/>
            </w:r>
            <w:r w:rsidRPr="00FF0F57">
              <w:rPr>
                <w:rFonts w:cstheme="minorHAnsi"/>
                <w:i/>
                <w:color w:val="000000"/>
                <w:sz w:val="18"/>
                <w:szCs w:val="18"/>
              </w:rPr>
              <w:t>(желательно</w:t>
            </w:r>
            <w:r w:rsidR="0081700E">
              <w:rPr>
                <w:rFonts w:cstheme="minorHAnsi"/>
                <w:i/>
                <w:color w:val="000000"/>
                <w:sz w:val="18"/>
                <w:szCs w:val="18"/>
              </w:rPr>
              <w:t xml:space="preserve"> указать</w:t>
            </w:r>
            <w:r w:rsidRPr="00FF0F57">
              <w:rPr>
                <w:rFonts w:cstheme="minorHAnsi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AC3261" w:rsidRPr="00FF0F57" w:rsidRDefault="00AC3261" w:rsidP="00AC3261">
            <w:pPr>
              <w:spacing w:after="0" w:line="276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AC3261" w:rsidRPr="00FF0F57" w:rsidTr="00AC3261">
        <w:trPr>
          <w:trHeight w:val="454"/>
        </w:trPr>
        <w:tc>
          <w:tcPr>
            <w:tcW w:w="559" w:type="dxa"/>
          </w:tcPr>
          <w:p w:rsidR="00AC3261" w:rsidRPr="00FF0F57" w:rsidRDefault="00AC3261" w:rsidP="00AC3261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5209DF" w:rsidRPr="00FF0F57" w:rsidRDefault="00AC3261" w:rsidP="00D8793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F0F57">
              <w:rPr>
                <w:rFonts w:cstheme="minorHAnsi"/>
                <w:color w:val="000000"/>
              </w:rPr>
              <w:t>Р</w:t>
            </w:r>
            <w:r w:rsidR="00261F79" w:rsidRPr="00FF0F57">
              <w:rPr>
                <w:rFonts w:cstheme="minorHAnsi"/>
                <w:color w:val="000000"/>
              </w:rPr>
              <w:t>асположение трубопровода</w:t>
            </w:r>
            <w:r w:rsidR="00261F79" w:rsidRPr="00FF0F57">
              <w:rPr>
                <w:rFonts w:cstheme="minorHAnsi"/>
                <w:color w:val="000000"/>
              </w:rPr>
              <w:br/>
            </w:r>
            <w:r w:rsidRPr="00FF0F57">
              <w:rPr>
                <w:rFonts w:cstheme="minorHAnsi"/>
                <w:i/>
                <w:color w:val="000000"/>
                <w:sz w:val="18"/>
                <w:szCs w:val="18"/>
              </w:rPr>
              <w:t>(</w:t>
            </w:r>
            <w:r w:rsidR="005209DF">
              <w:rPr>
                <w:rFonts w:cstheme="minorHAnsi"/>
                <w:i/>
                <w:color w:val="000000"/>
                <w:sz w:val="18"/>
                <w:szCs w:val="18"/>
              </w:rPr>
              <w:t>е</w:t>
            </w:r>
            <w:r w:rsidRPr="00FF0F57">
              <w:rPr>
                <w:rFonts w:cstheme="minorHAnsi"/>
                <w:i/>
                <w:color w:val="000000"/>
                <w:sz w:val="18"/>
                <w:szCs w:val="18"/>
              </w:rPr>
              <w:t>сли подземное – указать глубину залегания трубопровода</w:t>
            </w:r>
            <w:r w:rsidR="00D8793D" w:rsidRPr="00D8793D">
              <w:rPr>
                <w:rFonts w:cstheme="minorHAnsi"/>
                <w:i/>
                <w:color w:val="000000"/>
                <w:sz w:val="18"/>
                <w:szCs w:val="18"/>
              </w:rPr>
              <w:t xml:space="preserve">, </w:t>
            </w:r>
            <w:r w:rsidR="00D8793D">
              <w:rPr>
                <w:rFonts w:cstheme="minorHAnsi"/>
                <w:i/>
                <w:color w:val="000000"/>
                <w:sz w:val="18"/>
                <w:szCs w:val="18"/>
              </w:rPr>
              <w:t>расстояние от верхней образующей до поверхности грунта</w:t>
            </w:r>
            <w:r w:rsidRPr="00FF0F57">
              <w:rPr>
                <w:rFonts w:cstheme="minorHAnsi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AC3261" w:rsidRPr="003362BB" w:rsidRDefault="00446CEC" w:rsidP="0084002F">
            <w:pPr>
              <w:tabs>
                <w:tab w:val="left" w:pos="682"/>
                <w:tab w:val="left" w:pos="4084"/>
              </w:tabs>
              <w:spacing w:after="0" w:line="276" w:lineRule="auto"/>
              <w:jc w:val="center"/>
              <w:rPr>
                <w:rFonts w:eastAsia="Times New Roman" w:cstheme="minorHAnsi"/>
                <w:lang w:eastAsia="ru-RU"/>
              </w:rPr>
            </w:pPr>
            <w:sdt>
              <w:sdtPr>
                <w:rPr>
                  <w:rFonts w:eastAsia="Times New Roman" w:cstheme="minorHAnsi"/>
                  <w:lang w:eastAsia="ru-RU"/>
                </w:rPr>
                <w:id w:val="-162707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DF">
                  <w:rPr>
                    <w:rFonts w:ascii="MS Gothic" w:eastAsia="MS Gothic" w:hAnsi="MS Gothic" w:cstheme="minorHAnsi" w:hint="eastAsia"/>
                    <w:lang w:eastAsia="ru-RU"/>
                  </w:rPr>
                  <w:t>☐</w:t>
                </w:r>
              </w:sdtContent>
            </w:sdt>
            <w:r w:rsidR="005209DF">
              <w:rPr>
                <w:rFonts w:eastAsia="Times New Roman" w:cstheme="minorHAnsi"/>
                <w:lang w:eastAsia="ru-RU"/>
              </w:rPr>
              <w:t>Надземное</w:t>
            </w:r>
            <w:r w:rsidR="005209DF">
              <w:rPr>
                <w:rFonts w:eastAsia="Times New Roman" w:cstheme="minorHAnsi"/>
                <w:lang w:eastAsia="ru-RU"/>
              </w:rPr>
              <w:br/>
            </w:r>
            <w:sdt>
              <w:sdtPr>
                <w:rPr>
                  <w:rFonts w:eastAsia="Times New Roman" w:cstheme="minorHAnsi"/>
                  <w:lang w:eastAsia="ru-RU"/>
                </w:rPr>
                <w:id w:val="-212229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DF">
                  <w:rPr>
                    <w:rFonts w:ascii="MS Gothic" w:eastAsia="MS Gothic" w:hAnsi="MS Gothic" w:cstheme="minorHAnsi" w:hint="eastAsia"/>
                    <w:lang w:eastAsia="ru-RU"/>
                  </w:rPr>
                  <w:t>☐</w:t>
                </w:r>
              </w:sdtContent>
            </w:sdt>
            <w:r w:rsidR="005209DF">
              <w:rPr>
                <w:rFonts w:eastAsia="Times New Roman" w:cstheme="minorHAnsi"/>
                <w:lang w:eastAsia="ru-RU"/>
              </w:rPr>
              <w:t>Подземное</w:t>
            </w:r>
            <w:r w:rsidR="003362BB" w:rsidRPr="003362BB">
              <w:rPr>
                <w:rFonts w:eastAsia="Times New Roman" w:cstheme="minorHAnsi"/>
                <w:lang w:eastAsia="ru-RU"/>
              </w:rPr>
              <w:br/>
              <w:t>(</w:t>
            </w:r>
            <w:r w:rsidR="003362BB" w:rsidRPr="003362BB">
              <w:rPr>
                <w:rFonts w:eastAsia="Times New Roman" w:cstheme="minorHAnsi"/>
                <w:u w:val="single"/>
                <w:lang w:eastAsia="ru-RU"/>
              </w:rPr>
              <w:tab/>
            </w:r>
            <w:r w:rsidR="003362BB" w:rsidRPr="003362BB">
              <w:rPr>
                <w:rFonts w:eastAsia="Times New Roman" w:cstheme="minorHAnsi"/>
                <w:u w:val="single"/>
                <w:lang w:eastAsia="ru-RU"/>
              </w:rPr>
              <w:tab/>
            </w:r>
            <w:r w:rsidR="003362BB" w:rsidRPr="003362BB">
              <w:rPr>
                <w:rFonts w:eastAsia="Times New Roman" w:cstheme="minorHAnsi"/>
                <w:lang w:eastAsia="ru-RU"/>
              </w:rPr>
              <w:t>)</w:t>
            </w:r>
          </w:p>
        </w:tc>
      </w:tr>
      <w:tr w:rsidR="007D0A42" w:rsidRPr="00FF0F57" w:rsidTr="00AC3261">
        <w:trPr>
          <w:trHeight w:val="454"/>
        </w:trPr>
        <w:tc>
          <w:tcPr>
            <w:tcW w:w="559" w:type="dxa"/>
          </w:tcPr>
          <w:p w:rsidR="007D0A42" w:rsidRPr="00FF0F57" w:rsidRDefault="007D0A42" w:rsidP="00AC3261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7D0A42" w:rsidRPr="00E11B6A" w:rsidRDefault="007D0A42" w:rsidP="003362BB">
            <w:pPr>
              <w:spacing w:after="0" w:line="276" w:lineRule="auto"/>
              <w:rPr>
                <w:rFonts w:cstheme="minorHAnsi"/>
                <w:b/>
                <w:color w:val="000000"/>
              </w:rPr>
            </w:pPr>
            <w:r w:rsidRPr="00E11B6A">
              <w:rPr>
                <w:rFonts w:cstheme="minorHAnsi"/>
                <w:b/>
                <w:color w:val="4472C4" w:themeColor="accent5"/>
              </w:rPr>
              <w:t>Необходимость отбора нефте</w:t>
            </w:r>
            <w:r w:rsidR="005209DF" w:rsidRPr="00E11B6A">
              <w:rPr>
                <w:rFonts w:cstheme="minorHAnsi"/>
                <w:b/>
                <w:color w:val="4472C4" w:themeColor="accent5"/>
              </w:rPr>
              <w:t>промысловых проб</w:t>
            </w:r>
          </w:p>
        </w:tc>
        <w:tc>
          <w:tcPr>
            <w:tcW w:w="4820" w:type="dxa"/>
            <w:shd w:val="clear" w:color="auto" w:fill="auto"/>
          </w:tcPr>
          <w:p w:rsidR="005209DF" w:rsidRPr="00FF0F57" w:rsidRDefault="00446CEC" w:rsidP="00067882">
            <w:pPr>
              <w:tabs>
                <w:tab w:val="left" w:pos="1532"/>
              </w:tabs>
              <w:spacing w:after="0" w:line="276" w:lineRule="auto"/>
              <w:jc w:val="center"/>
              <w:rPr>
                <w:rFonts w:eastAsia="Times New Roman" w:cstheme="minorHAnsi"/>
                <w:lang w:eastAsia="ru-RU"/>
              </w:rPr>
            </w:pPr>
            <w:sdt>
              <w:sdtPr>
                <w:rPr>
                  <w:rFonts w:eastAsia="Times New Roman" w:cstheme="minorHAnsi"/>
                  <w:lang w:eastAsia="ru-RU"/>
                </w:rPr>
                <w:id w:val="151688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DF">
                  <w:rPr>
                    <w:rFonts w:ascii="MS Gothic" w:eastAsia="MS Gothic" w:hAnsi="MS Gothic" w:cstheme="minorHAnsi" w:hint="eastAsia"/>
                    <w:lang w:eastAsia="ru-RU"/>
                  </w:rPr>
                  <w:t>☐</w:t>
                </w:r>
              </w:sdtContent>
            </w:sdt>
            <w:r w:rsidR="005209DF">
              <w:rPr>
                <w:rFonts w:eastAsia="Times New Roman" w:cstheme="minorHAnsi"/>
                <w:lang w:eastAsia="ru-RU"/>
              </w:rPr>
              <w:t>Да</w:t>
            </w:r>
            <w:r w:rsidR="005209DF">
              <w:rPr>
                <w:rFonts w:eastAsia="Times New Roman" w:cstheme="minorHAnsi"/>
                <w:lang w:eastAsia="ru-RU"/>
              </w:rPr>
              <w:tab/>
            </w:r>
            <w:sdt>
              <w:sdtPr>
                <w:rPr>
                  <w:rFonts w:eastAsia="Times New Roman" w:cstheme="minorHAnsi"/>
                  <w:lang w:eastAsia="ru-RU"/>
                </w:rPr>
                <w:id w:val="-172112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DF">
                  <w:rPr>
                    <w:rFonts w:ascii="MS Gothic" w:eastAsia="MS Gothic" w:hAnsi="MS Gothic" w:cstheme="minorHAnsi" w:hint="eastAsia"/>
                    <w:lang w:eastAsia="ru-RU"/>
                  </w:rPr>
                  <w:t>☐</w:t>
                </w:r>
              </w:sdtContent>
            </w:sdt>
            <w:r w:rsidR="005209DF">
              <w:rPr>
                <w:rFonts w:eastAsia="Times New Roman" w:cstheme="minorHAnsi"/>
                <w:lang w:eastAsia="ru-RU"/>
              </w:rPr>
              <w:t>Нет</w:t>
            </w:r>
          </w:p>
        </w:tc>
      </w:tr>
      <w:tr w:rsidR="007D0A42" w:rsidRPr="00FF0F57" w:rsidTr="00AC3261">
        <w:trPr>
          <w:trHeight w:val="454"/>
        </w:trPr>
        <w:tc>
          <w:tcPr>
            <w:tcW w:w="559" w:type="dxa"/>
          </w:tcPr>
          <w:p w:rsidR="007D0A42" w:rsidRPr="00FF0F57" w:rsidRDefault="007D0A42" w:rsidP="00AC3261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7D0A42" w:rsidRPr="00FF0F57" w:rsidRDefault="007D0A42" w:rsidP="00067882">
            <w:pPr>
              <w:spacing w:after="0" w:line="276" w:lineRule="auto"/>
              <w:rPr>
                <w:rFonts w:cstheme="minorHAnsi"/>
                <w:color w:val="000000"/>
              </w:rPr>
            </w:pPr>
            <w:r w:rsidRPr="00E11B6A">
              <w:rPr>
                <w:rFonts w:cstheme="minorHAnsi"/>
                <w:b/>
                <w:color w:val="4472C4" w:themeColor="accent5"/>
              </w:rPr>
              <w:t>Необходим</w:t>
            </w:r>
            <w:r w:rsidR="005209DF" w:rsidRPr="00E11B6A">
              <w:rPr>
                <w:rFonts w:cstheme="minorHAnsi"/>
                <w:b/>
                <w:color w:val="4472C4" w:themeColor="accent5"/>
              </w:rPr>
              <w:t>ость ввода ингибитора коррозии,</w:t>
            </w:r>
            <w:r w:rsidRPr="00FF0F57">
              <w:rPr>
                <w:rFonts w:cstheme="minorHAnsi"/>
                <w:color w:val="000000"/>
              </w:rPr>
              <w:br/>
            </w:r>
            <w:r w:rsidRPr="00FF0F57">
              <w:rPr>
                <w:rFonts w:cstheme="minorHAnsi"/>
                <w:i/>
                <w:color w:val="000000"/>
                <w:sz w:val="18"/>
                <w:szCs w:val="18"/>
              </w:rPr>
              <w:t>(если «Да», то указать тип форсунки</w:t>
            </w:r>
            <w:r w:rsidR="00165386">
              <w:rPr>
                <w:rFonts w:cstheme="minorHAnsi"/>
                <w:i/>
                <w:color w:val="000000"/>
                <w:sz w:val="18"/>
                <w:szCs w:val="18"/>
              </w:rPr>
              <w:t xml:space="preserve"> инжектора</w:t>
            </w:r>
            <w:r w:rsidRPr="00FF0F57">
              <w:rPr>
                <w:rFonts w:cstheme="minorHAnsi"/>
                <w:i/>
                <w:color w:val="000000"/>
                <w:sz w:val="18"/>
                <w:szCs w:val="18"/>
              </w:rPr>
              <w:t xml:space="preserve"> </w:t>
            </w:r>
            <w:r w:rsidR="00165386">
              <w:rPr>
                <w:rFonts w:cstheme="minorHAnsi"/>
                <w:i/>
                <w:color w:val="000000"/>
                <w:sz w:val="18"/>
                <w:szCs w:val="18"/>
              </w:rPr>
              <w:br/>
            </w:r>
            <w:r w:rsidRPr="00FF0F57">
              <w:rPr>
                <w:rFonts w:cstheme="minorHAnsi"/>
                <w:i/>
                <w:color w:val="000000"/>
                <w:sz w:val="18"/>
                <w:szCs w:val="18"/>
              </w:rPr>
              <w:t>(</w:t>
            </w:r>
            <w:r w:rsidRPr="00FF0F57">
              <w:rPr>
                <w:rFonts w:cstheme="minorHAnsi"/>
                <w:i/>
                <w:color w:val="000000"/>
                <w:sz w:val="18"/>
                <w:szCs w:val="18"/>
                <w:lang w:val="en-US"/>
              </w:rPr>
              <w:t>HP</w:t>
            </w:r>
            <w:r w:rsidR="00165386">
              <w:rPr>
                <w:rFonts w:cstheme="minorHAnsi"/>
                <w:i/>
                <w:color w:val="000000"/>
                <w:sz w:val="18"/>
                <w:szCs w:val="18"/>
              </w:rPr>
              <w:t xml:space="preserve"> – распыляет параллельно потоку;</w:t>
            </w:r>
            <w:r w:rsidR="00165386">
              <w:rPr>
                <w:rFonts w:cstheme="minorHAnsi"/>
                <w:i/>
                <w:color w:val="000000"/>
                <w:sz w:val="18"/>
                <w:szCs w:val="18"/>
              </w:rPr>
              <w:br/>
            </w:r>
            <w:r w:rsidRPr="00FF0F57">
              <w:rPr>
                <w:rFonts w:cstheme="minorHAnsi"/>
                <w:i/>
                <w:color w:val="000000"/>
                <w:sz w:val="18"/>
                <w:szCs w:val="18"/>
                <w:lang w:val="en-US"/>
              </w:rPr>
              <w:t>NN</w:t>
            </w:r>
            <w:r w:rsidR="00165386">
              <w:rPr>
                <w:rFonts w:cstheme="minorHAnsi"/>
                <w:i/>
                <w:color w:val="000000"/>
                <w:sz w:val="18"/>
                <w:szCs w:val="18"/>
              </w:rPr>
              <w:t xml:space="preserve"> – перпендикулярно потоку;</w:t>
            </w:r>
            <w:r w:rsidR="00067882">
              <w:rPr>
                <w:rFonts w:cstheme="minorHAnsi"/>
                <w:i/>
                <w:color w:val="000000"/>
                <w:sz w:val="18"/>
                <w:szCs w:val="18"/>
              </w:rPr>
              <w:t xml:space="preserve"> </w:t>
            </w:r>
            <w:r w:rsidRPr="00FF0F57">
              <w:rPr>
                <w:rFonts w:cstheme="minorHAnsi"/>
                <w:i/>
                <w:color w:val="000000"/>
                <w:sz w:val="18"/>
                <w:szCs w:val="18"/>
                <w:lang w:val="en-US"/>
              </w:rPr>
              <w:t>NQ</w:t>
            </w:r>
            <w:r w:rsidR="00165386">
              <w:rPr>
                <w:rFonts w:cstheme="minorHAnsi"/>
                <w:i/>
                <w:color w:val="000000"/>
                <w:sz w:val="18"/>
                <w:szCs w:val="18"/>
              </w:rPr>
              <w:t xml:space="preserve"> – скошенная игла</w:t>
            </w:r>
            <w:r w:rsidRPr="00FF0F57">
              <w:rPr>
                <w:rFonts w:cstheme="minorHAnsi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165386" w:rsidRDefault="00446CEC" w:rsidP="00165386">
            <w:pPr>
              <w:tabs>
                <w:tab w:val="left" w:pos="1561"/>
              </w:tabs>
              <w:spacing w:after="0" w:line="276" w:lineRule="auto"/>
              <w:jc w:val="center"/>
              <w:rPr>
                <w:rFonts w:eastAsia="Times New Roman" w:cstheme="minorHAnsi"/>
                <w:lang w:eastAsia="ru-RU"/>
              </w:rPr>
            </w:pPr>
            <w:sdt>
              <w:sdtPr>
                <w:rPr>
                  <w:rFonts w:eastAsia="Times New Roman" w:cstheme="minorHAnsi"/>
                  <w:lang w:eastAsia="ru-RU"/>
                </w:rPr>
                <w:id w:val="-10974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9B8">
                  <w:rPr>
                    <w:rFonts w:ascii="MS Gothic" w:eastAsia="MS Gothic" w:hAnsi="MS Gothic" w:cstheme="minorHAnsi" w:hint="eastAsia"/>
                    <w:lang w:eastAsia="ru-RU"/>
                  </w:rPr>
                  <w:t>☐</w:t>
                </w:r>
              </w:sdtContent>
            </w:sdt>
            <w:r w:rsidR="005209DF">
              <w:rPr>
                <w:rFonts w:eastAsia="Times New Roman" w:cstheme="minorHAnsi"/>
                <w:lang w:eastAsia="ru-RU"/>
              </w:rPr>
              <w:t>Да</w:t>
            </w:r>
            <w:r w:rsidR="005209DF">
              <w:rPr>
                <w:rFonts w:eastAsia="Times New Roman" w:cstheme="minorHAnsi"/>
                <w:lang w:eastAsia="ru-RU"/>
              </w:rPr>
              <w:tab/>
            </w:r>
            <w:sdt>
              <w:sdtPr>
                <w:rPr>
                  <w:rFonts w:eastAsia="Times New Roman" w:cstheme="minorHAnsi"/>
                  <w:lang w:eastAsia="ru-RU"/>
                </w:rPr>
                <w:id w:val="6014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386">
                  <w:rPr>
                    <w:rFonts w:ascii="MS Gothic" w:eastAsia="MS Gothic" w:hAnsi="MS Gothic" w:cstheme="minorHAnsi" w:hint="eastAsia"/>
                    <w:lang w:eastAsia="ru-RU"/>
                  </w:rPr>
                  <w:t>☐</w:t>
                </w:r>
              </w:sdtContent>
            </w:sdt>
            <w:r w:rsidR="005209DF">
              <w:rPr>
                <w:rFonts w:eastAsia="Times New Roman" w:cstheme="minorHAnsi"/>
                <w:lang w:eastAsia="ru-RU"/>
              </w:rPr>
              <w:t>Нет</w:t>
            </w:r>
          </w:p>
          <w:p w:rsidR="00165386" w:rsidRPr="00E11501" w:rsidRDefault="00446CEC" w:rsidP="00E359B8">
            <w:pPr>
              <w:spacing w:after="0" w:line="276" w:lineRule="auto"/>
              <w:ind w:hanging="30"/>
              <w:jc w:val="center"/>
              <w:rPr>
                <w:rFonts w:eastAsia="Times New Roman" w:cstheme="minorHAnsi"/>
                <w:lang w:eastAsia="ru-RU"/>
              </w:rPr>
            </w:pPr>
            <w:sdt>
              <w:sdtPr>
                <w:rPr>
                  <w:rFonts w:eastAsia="Times New Roman" w:cstheme="minorHAnsi"/>
                  <w:lang w:eastAsia="ru-RU"/>
                </w:rPr>
                <w:id w:val="-194314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9B8">
                  <w:rPr>
                    <w:rFonts w:ascii="MS Gothic" w:eastAsia="MS Gothic" w:hAnsi="MS Gothic" w:cstheme="minorHAnsi" w:hint="eastAsia"/>
                    <w:lang w:eastAsia="ru-RU"/>
                  </w:rPr>
                  <w:t>☐</w:t>
                </w:r>
              </w:sdtContent>
            </w:sdt>
            <w:r w:rsidR="00165386">
              <w:rPr>
                <w:rFonts w:eastAsia="Times New Roman" w:cstheme="minorHAnsi"/>
                <w:lang w:val="en-US" w:eastAsia="ru-RU"/>
              </w:rPr>
              <w:t>HP</w:t>
            </w:r>
          </w:p>
          <w:p w:rsidR="00165386" w:rsidRPr="00E11501" w:rsidRDefault="00446CEC" w:rsidP="00E359B8">
            <w:pPr>
              <w:spacing w:after="0" w:line="276" w:lineRule="auto"/>
              <w:ind w:hanging="30"/>
              <w:jc w:val="center"/>
              <w:rPr>
                <w:rFonts w:eastAsia="Times New Roman" w:cstheme="minorHAnsi"/>
                <w:lang w:eastAsia="ru-RU"/>
              </w:rPr>
            </w:pPr>
            <w:sdt>
              <w:sdtPr>
                <w:rPr>
                  <w:rFonts w:eastAsia="Times New Roman" w:cstheme="minorHAnsi"/>
                  <w:lang w:eastAsia="ru-RU"/>
                </w:rPr>
                <w:id w:val="-164836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1D5">
                  <w:rPr>
                    <w:rFonts w:ascii="MS Gothic" w:eastAsia="MS Gothic" w:hAnsi="MS Gothic" w:cstheme="minorHAnsi" w:hint="eastAsia"/>
                    <w:lang w:eastAsia="ru-RU"/>
                  </w:rPr>
                  <w:t>☐</w:t>
                </w:r>
              </w:sdtContent>
            </w:sdt>
            <w:r w:rsidR="00165386">
              <w:rPr>
                <w:rFonts w:eastAsia="Times New Roman" w:cstheme="minorHAnsi"/>
                <w:lang w:val="en-US" w:eastAsia="ru-RU"/>
              </w:rPr>
              <w:t>NN</w:t>
            </w:r>
          </w:p>
          <w:p w:rsidR="007D0A42" w:rsidRPr="00E11501" w:rsidRDefault="00446CEC" w:rsidP="00E359B8">
            <w:pPr>
              <w:spacing w:after="0" w:line="276" w:lineRule="auto"/>
              <w:ind w:hanging="30"/>
              <w:jc w:val="center"/>
              <w:rPr>
                <w:rFonts w:eastAsia="Times New Roman" w:cstheme="minorHAnsi"/>
                <w:lang w:eastAsia="ru-RU"/>
              </w:rPr>
            </w:pPr>
            <w:sdt>
              <w:sdtPr>
                <w:rPr>
                  <w:rFonts w:eastAsia="Times New Roman" w:cstheme="minorHAnsi"/>
                  <w:lang w:eastAsia="ru-RU"/>
                </w:rPr>
                <w:id w:val="-181408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9B8">
                  <w:rPr>
                    <w:rFonts w:ascii="MS Gothic" w:eastAsia="MS Gothic" w:hAnsi="MS Gothic" w:cstheme="minorHAnsi" w:hint="eastAsia"/>
                    <w:lang w:eastAsia="ru-RU"/>
                  </w:rPr>
                  <w:t>☐</w:t>
                </w:r>
              </w:sdtContent>
            </w:sdt>
            <w:r w:rsidR="00165386">
              <w:rPr>
                <w:rFonts w:eastAsia="Times New Roman" w:cstheme="minorHAnsi"/>
                <w:lang w:val="en-US" w:eastAsia="ru-RU"/>
              </w:rPr>
              <w:t>NQ</w:t>
            </w:r>
          </w:p>
        </w:tc>
      </w:tr>
      <w:tr w:rsidR="00136826" w:rsidRPr="00FF0F57" w:rsidTr="00AC3261">
        <w:trPr>
          <w:trHeight w:val="454"/>
        </w:trPr>
        <w:tc>
          <w:tcPr>
            <w:tcW w:w="559" w:type="dxa"/>
          </w:tcPr>
          <w:p w:rsidR="00136826" w:rsidRPr="00FF0F57" w:rsidRDefault="00136826" w:rsidP="00AC3261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136826" w:rsidRPr="00136826" w:rsidRDefault="00136826" w:rsidP="00136826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36826">
              <w:rPr>
                <w:rFonts w:cstheme="minorHAnsi"/>
                <w:color w:val="000000"/>
              </w:rPr>
              <w:t xml:space="preserve">Дифференциальное давление, Атм </w:t>
            </w:r>
          </w:p>
          <w:p w:rsidR="00136826" w:rsidRPr="00FF0F57" w:rsidRDefault="00136826" w:rsidP="00136826">
            <w:pPr>
              <w:spacing w:after="0" w:line="276" w:lineRule="auto"/>
              <w:rPr>
                <w:rFonts w:cstheme="minorHAnsi"/>
                <w:color w:val="000000"/>
              </w:rPr>
            </w:pPr>
            <w:r w:rsidRPr="00136826">
              <w:rPr>
                <w:rFonts w:cstheme="minorHAnsi"/>
                <w:i/>
                <w:color w:val="000000"/>
                <w:sz w:val="18"/>
                <w:szCs w:val="18"/>
              </w:rPr>
              <w:t>(разница давлений в системе подачи ингибитора и трубопроводе, оптимальное давление 7 Атм)</w:t>
            </w:r>
          </w:p>
        </w:tc>
        <w:tc>
          <w:tcPr>
            <w:tcW w:w="4820" w:type="dxa"/>
            <w:shd w:val="clear" w:color="auto" w:fill="auto"/>
          </w:tcPr>
          <w:p w:rsidR="00136826" w:rsidRDefault="00136826" w:rsidP="00165386">
            <w:pPr>
              <w:tabs>
                <w:tab w:val="left" w:pos="1561"/>
              </w:tabs>
              <w:spacing w:after="0" w:line="276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911A33" w:rsidRPr="00FF0F57" w:rsidTr="00AC3261">
        <w:trPr>
          <w:trHeight w:val="454"/>
        </w:trPr>
        <w:tc>
          <w:tcPr>
            <w:tcW w:w="559" w:type="dxa"/>
          </w:tcPr>
          <w:p w:rsidR="00911A33" w:rsidRPr="00FF0F57" w:rsidRDefault="00911A33" w:rsidP="00AC3261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911A33" w:rsidRPr="00136826" w:rsidRDefault="00911A33" w:rsidP="00911A33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911A33">
              <w:rPr>
                <w:rFonts w:cstheme="minorHAnsi"/>
                <w:color w:val="000000"/>
              </w:rPr>
              <w:t xml:space="preserve">Производительность форсунки (расход), л/мин </w:t>
            </w:r>
          </w:p>
        </w:tc>
        <w:tc>
          <w:tcPr>
            <w:tcW w:w="4820" w:type="dxa"/>
            <w:shd w:val="clear" w:color="auto" w:fill="auto"/>
          </w:tcPr>
          <w:p w:rsidR="00911A33" w:rsidRDefault="00911A33" w:rsidP="00165386">
            <w:pPr>
              <w:tabs>
                <w:tab w:val="left" w:pos="1561"/>
              </w:tabs>
              <w:spacing w:after="0" w:line="276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84002F" w:rsidRPr="00FF0F57" w:rsidTr="00AC3261">
        <w:trPr>
          <w:trHeight w:val="454"/>
        </w:trPr>
        <w:tc>
          <w:tcPr>
            <w:tcW w:w="559" w:type="dxa"/>
          </w:tcPr>
          <w:p w:rsidR="0084002F" w:rsidRPr="00FF0F57" w:rsidRDefault="0084002F" w:rsidP="0084002F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84002F" w:rsidRPr="00FF0F57" w:rsidRDefault="0084002F" w:rsidP="0084002F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1B6A">
              <w:rPr>
                <w:rFonts w:cstheme="minorHAnsi"/>
                <w:b/>
                <w:color w:val="4472C4" w:themeColor="accent5"/>
              </w:rPr>
              <w:t xml:space="preserve">Тип зонда ОСК, ОСКЦ, </w:t>
            </w:r>
            <w:r w:rsidRPr="00E11B6A">
              <w:rPr>
                <w:rFonts w:cstheme="minorHAnsi"/>
                <w:b/>
                <w:color w:val="4472C4" w:themeColor="accent5"/>
                <w:lang w:val="en-US"/>
              </w:rPr>
              <w:t>LPR</w:t>
            </w:r>
            <w:r w:rsidRPr="00E11B6A">
              <w:rPr>
                <w:rFonts w:cstheme="minorHAnsi"/>
                <w:b/>
                <w:color w:val="4472C4" w:themeColor="accent5"/>
              </w:rPr>
              <w:t xml:space="preserve">, </w:t>
            </w:r>
            <w:r w:rsidRPr="00E11B6A">
              <w:rPr>
                <w:rFonts w:cstheme="minorHAnsi"/>
                <w:b/>
                <w:color w:val="4472C4" w:themeColor="accent5"/>
                <w:lang w:val="en-US"/>
              </w:rPr>
              <w:t>ER</w:t>
            </w:r>
            <w:r w:rsidRPr="00DB4B7B">
              <w:rPr>
                <w:rFonts w:cstheme="minorHAnsi"/>
                <w:color w:val="000000"/>
              </w:rPr>
              <w:br/>
            </w:r>
            <w:r w:rsidRPr="00DB4B7B">
              <w:rPr>
                <w:rFonts w:eastAsia="Times New Roman" w:cstheme="minorHAnsi"/>
                <w:i/>
                <w:sz w:val="18"/>
                <w:szCs w:val="18"/>
                <w:lang w:eastAsia="ru-RU"/>
              </w:rPr>
              <w:t xml:space="preserve">(ОСК – плоские образцы-свидетели; </w:t>
            </w:r>
            <w:r w:rsidRPr="00DB4B7B">
              <w:rPr>
                <w:rFonts w:eastAsia="Times New Roman" w:cstheme="minorHAnsi"/>
                <w:i/>
                <w:sz w:val="18"/>
                <w:szCs w:val="18"/>
                <w:lang w:eastAsia="ru-RU"/>
              </w:rPr>
              <w:br/>
              <w:t>ОСКЦ – цилиндрические образцы-свидетели)</w:t>
            </w:r>
          </w:p>
        </w:tc>
        <w:tc>
          <w:tcPr>
            <w:tcW w:w="4820" w:type="dxa"/>
            <w:shd w:val="clear" w:color="auto" w:fill="auto"/>
          </w:tcPr>
          <w:p w:rsidR="0084002F" w:rsidRDefault="00446CEC" w:rsidP="00136826">
            <w:pPr>
              <w:tabs>
                <w:tab w:val="left" w:pos="2148"/>
              </w:tabs>
              <w:spacing w:after="0" w:line="276" w:lineRule="auto"/>
              <w:ind w:left="2099" w:hanging="3"/>
              <w:rPr>
                <w:rFonts w:eastAsia="Times New Roman" w:cstheme="minorHAnsi"/>
                <w:lang w:eastAsia="ru-RU"/>
              </w:rPr>
            </w:pPr>
            <w:sdt>
              <w:sdtPr>
                <w:rPr>
                  <w:rFonts w:eastAsia="Times New Roman" w:cstheme="minorHAnsi"/>
                  <w:lang w:eastAsia="ru-RU"/>
                </w:rPr>
                <w:id w:val="-97012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02F">
                  <w:rPr>
                    <w:rFonts w:ascii="MS Gothic" w:eastAsia="MS Gothic" w:hAnsi="MS Gothic" w:cstheme="minorHAnsi" w:hint="eastAsia"/>
                    <w:lang w:eastAsia="ru-RU"/>
                  </w:rPr>
                  <w:t>☐</w:t>
                </w:r>
              </w:sdtContent>
            </w:sdt>
            <w:r w:rsidR="0084002F">
              <w:rPr>
                <w:rFonts w:eastAsia="Times New Roman" w:cstheme="minorHAnsi"/>
                <w:lang w:eastAsia="ru-RU"/>
              </w:rPr>
              <w:t>ОСК</w:t>
            </w:r>
          </w:p>
          <w:p w:rsidR="0084002F" w:rsidRDefault="00446CEC" w:rsidP="00136826">
            <w:pPr>
              <w:tabs>
                <w:tab w:val="left" w:pos="2148"/>
              </w:tabs>
              <w:spacing w:after="0" w:line="276" w:lineRule="auto"/>
              <w:ind w:left="2099" w:hanging="3"/>
              <w:rPr>
                <w:rFonts w:eastAsia="Times New Roman" w:cstheme="minorHAnsi"/>
                <w:lang w:eastAsia="ru-RU"/>
              </w:rPr>
            </w:pPr>
            <w:sdt>
              <w:sdtPr>
                <w:rPr>
                  <w:rFonts w:eastAsia="Times New Roman" w:cstheme="minorHAnsi"/>
                  <w:lang w:eastAsia="ru-RU"/>
                </w:rPr>
                <w:id w:val="-136837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092">
                  <w:rPr>
                    <w:rFonts w:ascii="MS Gothic" w:eastAsia="MS Gothic" w:hAnsi="MS Gothic" w:cstheme="minorHAnsi" w:hint="eastAsia"/>
                    <w:lang w:eastAsia="ru-RU"/>
                  </w:rPr>
                  <w:t>☐</w:t>
                </w:r>
              </w:sdtContent>
            </w:sdt>
            <w:r w:rsidR="0084002F">
              <w:rPr>
                <w:rFonts w:eastAsia="Times New Roman" w:cstheme="minorHAnsi"/>
                <w:lang w:eastAsia="ru-RU"/>
              </w:rPr>
              <w:t>ОСКЦ</w:t>
            </w:r>
          </w:p>
          <w:p w:rsidR="0084002F" w:rsidRDefault="00446CEC" w:rsidP="00136826">
            <w:pPr>
              <w:tabs>
                <w:tab w:val="left" w:pos="2148"/>
              </w:tabs>
              <w:spacing w:after="0" w:line="276" w:lineRule="auto"/>
              <w:ind w:left="2099" w:hanging="3"/>
              <w:rPr>
                <w:rFonts w:eastAsia="Times New Roman" w:cstheme="minorHAnsi"/>
                <w:lang w:val="en-US" w:eastAsia="ru-RU"/>
              </w:rPr>
            </w:pPr>
            <w:sdt>
              <w:sdtPr>
                <w:rPr>
                  <w:rFonts w:eastAsia="Times New Roman" w:cstheme="minorHAnsi"/>
                  <w:lang w:eastAsia="ru-RU"/>
                </w:rPr>
                <w:id w:val="-172105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9B8">
                  <w:rPr>
                    <w:rFonts w:ascii="MS Gothic" w:eastAsia="MS Gothic" w:hAnsi="MS Gothic" w:cstheme="minorHAnsi" w:hint="eastAsia"/>
                    <w:lang w:eastAsia="ru-RU"/>
                  </w:rPr>
                  <w:t>☐</w:t>
                </w:r>
              </w:sdtContent>
            </w:sdt>
            <w:r w:rsidR="0084002F">
              <w:rPr>
                <w:rFonts w:eastAsia="Times New Roman" w:cstheme="minorHAnsi"/>
                <w:lang w:val="en-US" w:eastAsia="ru-RU"/>
              </w:rPr>
              <w:t>ER</w:t>
            </w:r>
          </w:p>
          <w:p w:rsidR="0084002F" w:rsidRPr="005209DF" w:rsidRDefault="00446CEC" w:rsidP="00136826">
            <w:pPr>
              <w:tabs>
                <w:tab w:val="left" w:pos="2148"/>
              </w:tabs>
              <w:spacing w:after="0" w:line="276" w:lineRule="auto"/>
              <w:ind w:left="2099" w:hanging="3"/>
              <w:rPr>
                <w:rFonts w:eastAsia="Times New Roman" w:cstheme="minorHAnsi"/>
                <w:lang w:eastAsia="ru-RU"/>
              </w:rPr>
            </w:pPr>
            <w:sdt>
              <w:sdtPr>
                <w:rPr>
                  <w:rFonts w:eastAsia="Times New Roman" w:cstheme="minorHAnsi"/>
                  <w:lang w:eastAsia="ru-RU"/>
                </w:rPr>
                <w:id w:val="89948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A33">
                  <w:rPr>
                    <w:rFonts w:ascii="MS Gothic" w:eastAsia="MS Gothic" w:hAnsi="MS Gothic" w:cstheme="minorHAnsi" w:hint="eastAsia"/>
                    <w:lang w:eastAsia="ru-RU"/>
                  </w:rPr>
                  <w:t>☐</w:t>
                </w:r>
              </w:sdtContent>
            </w:sdt>
            <w:r w:rsidR="0084002F">
              <w:rPr>
                <w:rFonts w:eastAsia="Times New Roman" w:cstheme="minorHAnsi"/>
                <w:lang w:val="en-US" w:eastAsia="ru-RU"/>
              </w:rPr>
              <w:t>LPR</w:t>
            </w:r>
          </w:p>
        </w:tc>
      </w:tr>
      <w:tr w:rsidR="0084002F" w:rsidRPr="00FF0F57" w:rsidTr="00AC3261">
        <w:trPr>
          <w:trHeight w:val="454"/>
        </w:trPr>
        <w:tc>
          <w:tcPr>
            <w:tcW w:w="559" w:type="dxa"/>
          </w:tcPr>
          <w:p w:rsidR="0084002F" w:rsidRPr="00FF0F57" w:rsidRDefault="0084002F" w:rsidP="0084002F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84002F" w:rsidRPr="00546E10" w:rsidRDefault="0084002F" w:rsidP="0084002F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Расположение точек замера</w:t>
            </w:r>
            <w:r w:rsidR="00067882">
              <w:rPr>
                <w:rFonts w:cstheme="minorHAnsi"/>
                <w:color w:val="000000"/>
              </w:rPr>
              <w:t xml:space="preserve"> внутри трубопровода</w:t>
            </w:r>
          </w:p>
        </w:tc>
        <w:tc>
          <w:tcPr>
            <w:tcW w:w="4820" w:type="dxa"/>
            <w:shd w:val="clear" w:color="auto" w:fill="auto"/>
          </w:tcPr>
          <w:p w:rsidR="0084002F" w:rsidRDefault="00446CEC" w:rsidP="00136826">
            <w:pPr>
              <w:spacing w:after="0" w:line="276" w:lineRule="auto"/>
              <w:ind w:left="1532" w:firstLine="139"/>
              <w:rPr>
                <w:rFonts w:eastAsia="Times New Roman" w:cstheme="minorHAnsi"/>
                <w:lang w:eastAsia="ru-RU"/>
              </w:rPr>
            </w:pPr>
            <w:sdt>
              <w:sdtPr>
                <w:rPr>
                  <w:rFonts w:eastAsia="Times New Roman" w:cstheme="minorHAnsi"/>
                  <w:lang w:eastAsia="ru-RU"/>
                </w:rPr>
                <w:id w:val="-111806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02F">
                  <w:rPr>
                    <w:rFonts w:ascii="MS Gothic" w:eastAsia="MS Gothic" w:hAnsi="MS Gothic" w:cstheme="minorHAnsi" w:hint="eastAsia"/>
                    <w:lang w:eastAsia="ru-RU"/>
                  </w:rPr>
                  <w:t>☐</w:t>
                </w:r>
              </w:sdtContent>
            </w:sdt>
            <w:r w:rsidR="0084002F">
              <w:rPr>
                <w:rFonts w:eastAsia="Times New Roman" w:cstheme="minorHAnsi"/>
                <w:lang w:eastAsia="ru-RU"/>
              </w:rPr>
              <w:t xml:space="preserve"> Стенка трубы</w:t>
            </w:r>
          </w:p>
          <w:p w:rsidR="0084002F" w:rsidRDefault="00446CEC" w:rsidP="00136826">
            <w:pPr>
              <w:spacing w:after="0" w:line="276" w:lineRule="auto"/>
              <w:ind w:left="1532" w:firstLine="139"/>
              <w:rPr>
                <w:rFonts w:eastAsia="Times New Roman" w:cstheme="minorHAnsi"/>
                <w:lang w:eastAsia="ru-RU"/>
              </w:rPr>
            </w:pPr>
            <w:sdt>
              <w:sdtPr>
                <w:rPr>
                  <w:rFonts w:eastAsia="Times New Roman" w:cstheme="minorHAnsi"/>
                  <w:lang w:eastAsia="ru-RU"/>
                </w:rPr>
                <w:id w:val="-164789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02F">
                  <w:rPr>
                    <w:rFonts w:ascii="MS Gothic" w:eastAsia="MS Gothic" w:hAnsi="MS Gothic" w:cstheme="minorHAnsi" w:hint="eastAsia"/>
                    <w:lang w:eastAsia="ru-RU"/>
                  </w:rPr>
                  <w:t>☐</w:t>
                </w:r>
              </w:sdtContent>
            </w:sdt>
            <w:r w:rsidR="0084002F">
              <w:rPr>
                <w:rFonts w:eastAsia="Times New Roman" w:cstheme="minorHAnsi"/>
                <w:lang w:eastAsia="ru-RU"/>
              </w:rPr>
              <w:t xml:space="preserve"> Середина потока</w:t>
            </w:r>
          </w:p>
          <w:p w:rsidR="0084002F" w:rsidRDefault="00446CEC" w:rsidP="00136826">
            <w:pPr>
              <w:spacing w:after="0" w:line="276" w:lineRule="auto"/>
              <w:ind w:left="1532" w:firstLine="139"/>
              <w:rPr>
                <w:rFonts w:eastAsia="Times New Roman" w:cstheme="minorHAnsi"/>
                <w:lang w:eastAsia="ru-RU"/>
              </w:rPr>
            </w:pPr>
            <w:sdt>
              <w:sdtPr>
                <w:rPr>
                  <w:rFonts w:eastAsia="Times New Roman" w:cstheme="minorHAnsi"/>
                  <w:lang w:eastAsia="ru-RU"/>
                </w:rPr>
                <w:id w:val="63699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882">
                  <w:rPr>
                    <w:rFonts w:ascii="MS Gothic" w:eastAsia="MS Gothic" w:hAnsi="MS Gothic" w:cstheme="minorHAnsi" w:hint="eastAsia"/>
                    <w:lang w:eastAsia="ru-RU"/>
                  </w:rPr>
                  <w:t>☐</w:t>
                </w:r>
              </w:sdtContent>
            </w:sdt>
            <w:r w:rsidR="0084002F">
              <w:rPr>
                <w:rFonts w:eastAsia="Times New Roman" w:cstheme="minorHAnsi"/>
                <w:lang w:eastAsia="ru-RU"/>
              </w:rPr>
              <w:t xml:space="preserve"> </w:t>
            </w:r>
            <w:r w:rsidR="0084002F" w:rsidRPr="00DB4B7B">
              <w:rPr>
                <w:rFonts w:eastAsia="Times New Roman" w:cstheme="minorHAnsi"/>
                <w:lang w:eastAsia="ru-RU"/>
              </w:rPr>
              <w:t>Другое</w:t>
            </w:r>
            <w:r w:rsidR="0084002F">
              <w:rPr>
                <w:rFonts w:eastAsia="Times New Roman" w:cstheme="minorHAnsi"/>
                <w:lang w:eastAsia="ru-RU"/>
              </w:rPr>
              <w:t xml:space="preserve"> (указать)</w:t>
            </w:r>
          </w:p>
          <w:p w:rsidR="0084002F" w:rsidRPr="00FF0F57" w:rsidRDefault="0084002F" w:rsidP="0084002F">
            <w:pPr>
              <w:tabs>
                <w:tab w:val="left" w:pos="1674"/>
                <w:tab w:val="left" w:pos="4084"/>
              </w:tabs>
              <w:spacing w:after="0" w:line="276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(</w:t>
            </w:r>
            <w:r w:rsidRPr="00601290">
              <w:rPr>
                <w:rFonts w:eastAsia="Times New Roman" w:cstheme="minorHAnsi"/>
                <w:u w:val="single"/>
                <w:lang w:eastAsia="ru-RU"/>
              </w:rPr>
              <w:tab/>
            </w:r>
            <w:r w:rsidRPr="00601290">
              <w:rPr>
                <w:rFonts w:eastAsia="Times New Roman" w:cstheme="minorHAnsi"/>
                <w:u w:val="single"/>
                <w:lang w:eastAsia="ru-RU"/>
              </w:rPr>
              <w:tab/>
            </w:r>
            <w:r>
              <w:rPr>
                <w:rFonts w:eastAsia="Times New Roman" w:cstheme="minorHAnsi"/>
                <w:lang w:eastAsia="ru-RU"/>
              </w:rPr>
              <w:t>)</w:t>
            </w:r>
          </w:p>
        </w:tc>
      </w:tr>
      <w:tr w:rsidR="0084002F" w:rsidRPr="00FF0F57" w:rsidTr="00C2642B">
        <w:trPr>
          <w:trHeight w:val="454"/>
        </w:trPr>
        <w:tc>
          <w:tcPr>
            <w:tcW w:w="559" w:type="dxa"/>
            <w:tcBorders>
              <w:bottom w:val="single" w:sz="6" w:space="0" w:color="auto"/>
            </w:tcBorders>
          </w:tcPr>
          <w:p w:rsidR="0084002F" w:rsidRPr="00FF0F57" w:rsidRDefault="0084002F" w:rsidP="0084002F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tcBorders>
              <w:bottom w:val="single" w:sz="6" w:space="0" w:color="auto"/>
            </w:tcBorders>
            <w:shd w:val="clear" w:color="auto" w:fill="auto"/>
          </w:tcPr>
          <w:p w:rsidR="0084002F" w:rsidRPr="00FF0F57" w:rsidRDefault="0084002F" w:rsidP="002F5AAF">
            <w:pPr>
              <w:spacing w:after="0" w:line="276" w:lineRule="auto"/>
              <w:rPr>
                <w:rFonts w:cstheme="minorHAnsi"/>
                <w:color w:val="000000"/>
              </w:rPr>
            </w:pPr>
            <w:r w:rsidRPr="00E11B6A">
              <w:rPr>
                <w:rFonts w:cstheme="minorHAnsi"/>
                <w:b/>
                <w:color w:val="4472C4" w:themeColor="accent5"/>
              </w:rPr>
              <w:t>Способ снятия данных с зонда</w:t>
            </w:r>
            <w:r>
              <w:rPr>
                <w:rFonts w:cstheme="minorHAnsi"/>
                <w:color w:val="000000"/>
              </w:rPr>
              <w:br/>
            </w:r>
            <w:r w:rsidRPr="0084002F">
              <w:rPr>
                <w:rFonts w:cstheme="minorHAnsi"/>
                <w:i/>
                <w:color w:val="000000"/>
                <w:sz w:val="18"/>
                <w:szCs w:val="18"/>
              </w:rPr>
              <w:t>(</w:t>
            </w:r>
            <w:r w:rsidR="002F5AAF">
              <w:rPr>
                <w:rFonts w:cstheme="minorHAnsi"/>
                <w:i/>
                <w:color w:val="000000"/>
                <w:sz w:val="18"/>
                <w:szCs w:val="18"/>
              </w:rPr>
              <w:t xml:space="preserve">Заполняется только </w:t>
            </w:r>
            <w:r w:rsidR="002F5AAF" w:rsidRPr="00E11B6A">
              <w:rPr>
                <w:rFonts w:cstheme="minorHAnsi"/>
                <w:b/>
                <w:i/>
                <w:color w:val="4472C4" w:themeColor="accent5"/>
                <w:sz w:val="18"/>
                <w:szCs w:val="18"/>
              </w:rPr>
              <w:t xml:space="preserve">при выборе </w:t>
            </w:r>
            <w:r w:rsidR="002F5AAF" w:rsidRPr="00E11B6A">
              <w:rPr>
                <w:rFonts w:cstheme="minorHAnsi"/>
                <w:b/>
                <w:i/>
                <w:color w:val="4472C4" w:themeColor="accent5"/>
                <w:sz w:val="18"/>
                <w:szCs w:val="18"/>
                <w:lang w:val="en-US"/>
              </w:rPr>
              <w:t>ER</w:t>
            </w:r>
            <w:r w:rsidR="002F5AAF" w:rsidRPr="00E11B6A">
              <w:rPr>
                <w:rFonts w:cstheme="minorHAnsi"/>
                <w:b/>
                <w:i/>
                <w:color w:val="4472C4" w:themeColor="accent5"/>
                <w:sz w:val="18"/>
                <w:szCs w:val="18"/>
              </w:rPr>
              <w:t xml:space="preserve"> или </w:t>
            </w:r>
            <w:r w:rsidR="002F5AAF" w:rsidRPr="00E11B6A">
              <w:rPr>
                <w:rFonts w:cstheme="minorHAnsi"/>
                <w:b/>
                <w:i/>
                <w:color w:val="4472C4" w:themeColor="accent5"/>
                <w:sz w:val="18"/>
                <w:szCs w:val="18"/>
                <w:lang w:val="en-US"/>
              </w:rPr>
              <w:t>LPR</w:t>
            </w:r>
            <w:r w:rsidR="002F5AAF" w:rsidRPr="00E11B6A">
              <w:rPr>
                <w:rFonts w:cstheme="minorHAnsi"/>
                <w:b/>
                <w:i/>
                <w:color w:val="4472C4" w:themeColor="accent5"/>
                <w:sz w:val="18"/>
                <w:szCs w:val="18"/>
              </w:rPr>
              <w:t xml:space="preserve"> зондов</w:t>
            </w:r>
            <w:r w:rsidR="002F5AAF">
              <w:rPr>
                <w:rFonts w:cstheme="minorHAnsi"/>
                <w:i/>
                <w:color w:val="000000"/>
                <w:sz w:val="18"/>
                <w:szCs w:val="18"/>
              </w:rPr>
              <w:t>.</w:t>
            </w:r>
            <w:r w:rsidR="002F5AAF">
              <w:rPr>
                <w:rFonts w:cstheme="minorHAnsi"/>
                <w:i/>
                <w:color w:val="000000"/>
                <w:sz w:val="18"/>
                <w:szCs w:val="18"/>
              </w:rPr>
              <w:br/>
            </w:r>
            <w:r w:rsidRPr="0084002F">
              <w:rPr>
                <w:rFonts w:cstheme="minorHAnsi"/>
                <w:i/>
                <w:color w:val="000000"/>
                <w:sz w:val="18"/>
                <w:szCs w:val="18"/>
              </w:rPr>
              <w:t>Автономно – стационар</w:t>
            </w:r>
            <w:r>
              <w:rPr>
                <w:rFonts w:cstheme="minorHAnsi"/>
                <w:i/>
                <w:color w:val="000000"/>
                <w:sz w:val="18"/>
                <w:szCs w:val="18"/>
              </w:rPr>
              <w:t>ный прибор с питанием от сети;</w:t>
            </w:r>
            <w:r>
              <w:rPr>
                <w:rFonts w:cstheme="minorHAnsi"/>
                <w:i/>
                <w:color w:val="000000"/>
                <w:sz w:val="18"/>
                <w:szCs w:val="18"/>
              </w:rPr>
              <w:br/>
              <w:t>В</w:t>
            </w:r>
            <w:r w:rsidRPr="0084002F">
              <w:rPr>
                <w:rFonts w:cstheme="minorHAnsi"/>
                <w:i/>
                <w:color w:val="000000"/>
                <w:sz w:val="18"/>
                <w:szCs w:val="18"/>
              </w:rPr>
              <w:t>ручную – портативным прибором с питанием от аккумулятора)</w:t>
            </w:r>
          </w:p>
        </w:tc>
        <w:tc>
          <w:tcPr>
            <w:tcW w:w="4820" w:type="dxa"/>
            <w:tcBorders>
              <w:bottom w:val="single" w:sz="6" w:space="0" w:color="auto"/>
            </w:tcBorders>
            <w:shd w:val="clear" w:color="auto" w:fill="auto"/>
          </w:tcPr>
          <w:p w:rsidR="0084002F" w:rsidRDefault="00446CEC" w:rsidP="0084002F">
            <w:pPr>
              <w:spacing w:after="0" w:line="276" w:lineRule="auto"/>
              <w:ind w:left="1532"/>
              <w:rPr>
                <w:rFonts w:eastAsia="Times New Roman" w:cstheme="minorHAnsi"/>
                <w:lang w:eastAsia="ru-RU"/>
              </w:rPr>
            </w:pPr>
            <w:sdt>
              <w:sdtPr>
                <w:rPr>
                  <w:rFonts w:eastAsia="Times New Roman" w:cstheme="minorHAnsi"/>
                  <w:lang w:eastAsia="ru-RU"/>
                </w:rPr>
                <w:id w:val="114964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02F">
                  <w:rPr>
                    <w:rFonts w:ascii="MS Gothic" w:eastAsia="MS Gothic" w:hAnsi="MS Gothic" w:cstheme="minorHAnsi" w:hint="eastAsia"/>
                    <w:lang w:eastAsia="ru-RU"/>
                  </w:rPr>
                  <w:t>☐</w:t>
                </w:r>
              </w:sdtContent>
            </w:sdt>
            <w:r w:rsidR="0084002F">
              <w:rPr>
                <w:rFonts w:eastAsia="Times New Roman" w:cstheme="minorHAnsi"/>
                <w:lang w:eastAsia="ru-RU"/>
              </w:rPr>
              <w:t>Автономно</w:t>
            </w:r>
          </w:p>
          <w:p w:rsidR="0084002F" w:rsidRPr="00FF0F57" w:rsidRDefault="00446CEC" w:rsidP="0084002F">
            <w:pPr>
              <w:tabs>
                <w:tab w:val="left" w:pos="2148"/>
              </w:tabs>
              <w:spacing w:after="0" w:line="276" w:lineRule="auto"/>
              <w:ind w:left="1532"/>
              <w:rPr>
                <w:rFonts w:eastAsia="Times New Roman" w:cstheme="minorHAnsi"/>
                <w:lang w:eastAsia="ru-RU"/>
              </w:rPr>
            </w:pPr>
            <w:sdt>
              <w:sdtPr>
                <w:rPr>
                  <w:rFonts w:eastAsia="Times New Roman" w:cstheme="minorHAnsi"/>
                  <w:lang w:eastAsia="ru-RU"/>
                </w:rPr>
                <w:id w:val="71700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1D5">
                  <w:rPr>
                    <w:rFonts w:ascii="MS Gothic" w:eastAsia="MS Gothic" w:hAnsi="MS Gothic" w:cstheme="minorHAnsi" w:hint="eastAsia"/>
                    <w:lang w:eastAsia="ru-RU"/>
                  </w:rPr>
                  <w:t>☐</w:t>
                </w:r>
              </w:sdtContent>
            </w:sdt>
            <w:r w:rsidR="0084002F">
              <w:rPr>
                <w:rFonts w:eastAsia="Times New Roman" w:cstheme="minorHAnsi"/>
                <w:lang w:eastAsia="ru-RU"/>
              </w:rPr>
              <w:t>Вручную</w:t>
            </w:r>
          </w:p>
        </w:tc>
      </w:tr>
      <w:tr w:rsidR="00067882" w:rsidRPr="00FF0F57" w:rsidTr="00C2642B">
        <w:trPr>
          <w:trHeight w:val="45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882" w:rsidRPr="00FF0F57" w:rsidRDefault="00067882" w:rsidP="0084002F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7882" w:rsidRPr="00067882" w:rsidRDefault="00067882" w:rsidP="00067882">
            <w:pPr>
              <w:spacing w:after="0" w:line="276" w:lineRule="auto"/>
              <w:rPr>
                <w:rFonts w:cstheme="minorHAnsi"/>
                <w:color w:val="000000"/>
              </w:rPr>
            </w:pPr>
            <w:r w:rsidRPr="00E11B6A">
              <w:rPr>
                <w:rFonts w:cstheme="minorHAnsi"/>
                <w:b/>
                <w:color w:val="4472C4" w:themeColor="accent5"/>
              </w:rPr>
              <w:t>Наличие ЗИП</w:t>
            </w:r>
            <w:r>
              <w:rPr>
                <w:rFonts w:cstheme="minorHAnsi"/>
                <w:color w:val="000000"/>
              </w:rPr>
              <w:br/>
            </w:r>
            <w:r>
              <w:rPr>
                <w:rFonts w:cstheme="minorHAnsi"/>
                <w:i/>
                <w:color w:val="000000"/>
                <w:sz w:val="18"/>
                <w:szCs w:val="18"/>
              </w:rPr>
              <w:t>(е</w:t>
            </w:r>
            <w:r w:rsidRPr="00FF0F57">
              <w:rPr>
                <w:rFonts w:cstheme="minorHAnsi"/>
                <w:i/>
                <w:color w:val="000000"/>
                <w:sz w:val="18"/>
                <w:szCs w:val="18"/>
              </w:rPr>
              <w:t xml:space="preserve">сли «Да», то указать </w:t>
            </w:r>
            <w:r>
              <w:rPr>
                <w:rFonts w:cstheme="minorHAnsi"/>
                <w:i/>
                <w:color w:val="000000"/>
                <w:sz w:val="18"/>
                <w:szCs w:val="18"/>
              </w:rPr>
              <w:t>на какой период)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7882" w:rsidRDefault="00446CEC" w:rsidP="00067882">
            <w:pPr>
              <w:tabs>
                <w:tab w:val="left" w:pos="1561"/>
              </w:tabs>
              <w:spacing w:after="0" w:line="276" w:lineRule="auto"/>
              <w:jc w:val="center"/>
              <w:rPr>
                <w:rFonts w:eastAsia="Times New Roman" w:cstheme="minorHAnsi"/>
                <w:lang w:eastAsia="ru-RU"/>
              </w:rPr>
            </w:pPr>
            <w:sdt>
              <w:sdtPr>
                <w:rPr>
                  <w:rFonts w:eastAsia="Times New Roman" w:cstheme="minorHAnsi"/>
                  <w:lang w:eastAsia="ru-RU"/>
                </w:rPr>
                <w:id w:val="101543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882">
                  <w:rPr>
                    <w:rFonts w:ascii="MS Gothic" w:eastAsia="MS Gothic" w:hAnsi="MS Gothic" w:cstheme="minorHAnsi" w:hint="eastAsia"/>
                    <w:lang w:eastAsia="ru-RU"/>
                  </w:rPr>
                  <w:t>☐</w:t>
                </w:r>
              </w:sdtContent>
            </w:sdt>
            <w:r w:rsidR="00067882">
              <w:rPr>
                <w:rFonts w:eastAsia="Times New Roman" w:cstheme="minorHAnsi"/>
                <w:lang w:eastAsia="ru-RU"/>
              </w:rPr>
              <w:t>Да</w:t>
            </w:r>
            <w:r w:rsidR="00067882">
              <w:rPr>
                <w:rFonts w:eastAsia="Times New Roman" w:cstheme="minorHAnsi"/>
                <w:lang w:eastAsia="ru-RU"/>
              </w:rPr>
              <w:tab/>
            </w:r>
            <w:sdt>
              <w:sdtPr>
                <w:rPr>
                  <w:rFonts w:eastAsia="Times New Roman" w:cstheme="minorHAnsi"/>
                  <w:lang w:eastAsia="ru-RU"/>
                </w:rPr>
                <w:id w:val="-72398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882">
                  <w:rPr>
                    <w:rFonts w:ascii="MS Gothic" w:eastAsia="MS Gothic" w:hAnsi="MS Gothic" w:cstheme="minorHAnsi" w:hint="eastAsia"/>
                    <w:lang w:eastAsia="ru-RU"/>
                  </w:rPr>
                  <w:t>☐</w:t>
                </w:r>
              </w:sdtContent>
            </w:sdt>
            <w:r w:rsidR="00067882">
              <w:rPr>
                <w:rFonts w:eastAsia="Times New Roman" w:cstheme="minorHAnsi"/>
                <w:lang w:eastAsia="ru-RU"/>
              </w:rPr>
              <w:t>Нет</w:t>
            </w:r>
          </w:p>
          <w:p w:rsidR="00067882" w:rsidRPr="00165386" w:rsidRDefault="00446CEC" w:rsidP="00D53B56">
            <w:pPr>
              <w:spacing w:after="0" w:line="276" w:lineRule="auto"/>
              <w:ind w:firstLine="1955"/>
              <w:rPr>
                <w:rFonts w:eastAsia="Times New Roman" w:cstheme="minorHAnsi"/>
                <w:lang w:val="en-US" w:eastAsia="ru-RU"/>
              </w:rPr>
            </w:pPr>
            <w:sdt>
              <w:sdtPr>
                <w:rPr>
                  <w:rFonts w:eastAsia="Times New Roman" w:cstheme="minorHAnsi"/>
                  <w:lang w:eastAsia="ru-RU"/>
                </w:rPr>
                <w:id w:val="135669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882">
                  <w:rPr>
                    <w:rFonts w:ascii="MS Gothic" w:eastAsia="MS Gothic" w:hAnsi="MS Gothic" w:cstheme="minorHAnsi" w:hint="eastAsia"/>
                    <w:lang w:eastAsia="ru-RU"/>
                  </w:rPr>
                  <w:t>☐</w:t>
                </w:r>
              </w:sdtContent>
            </w:sdt>
            <w:r w:rsidR="00067882">
              <w:rPr>
                <w:rFonts w:eastAsia="Times New Roman" w:cstheme="minorHAnsi"/>
                <w:lang w:val="en-US" w:eastAsia="ru-RU"/>
              </w:rPr>
              <w:t xml:space="preserve"> 1 год</w:t>
            </w:r>
          </w:p>
          <w:p w:rsidR="00067882" w:rsidRDefault="00446CEC" w:rsidP="00D53B56">
            <w:pPr>
              <w:spacing w:after="0" w:line="276" w:lineRule="auto"/>
              <w:ind w:firstLine="1955"/>
              <w:rPr>
                <w:rFonts w:eastAsia="Times New Roman" w:cstheme="minorHAnsi"/>
                <w:lang w:eastAsia="ru-RU"/>
              </w:rPr>
            </w:pPr>
            <w:sdt>
              <w:sdtPr>
                <w:rPr>
                  <w:rFonts w:eastAsia="Times New Roman" w:cstheme="minorHAnsi"/>
                  <w:lang w:eastAsia="ru-RU"/>
                </w:rPr>
                <w:id w:val="-192170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42B">
                  <w:rPr>
                    <w:rFonts w:ascii="MS Gothic" w:eastAsia="MS Gothic" w:hAnsi="MS Gothic" w:cstheme="minorHAnsi" w:hint="eastAsia"/>
                    <w:lang w:eastAsia="ru-RU"/>
                  </w:rPr>
                  <w:t>☐</w:t>
                </w:r>
              </w:sdtContent>
            </w:sdt>
            <w:r w:rsidR="00067882">
              <w:rPr>
                <w:rFonts w:eastAsia="Times New Roman" w:cstheme="minorHAnsi"/>
                <w:lang w:eastAsia="ru-RU"/>
              </w:rPr>
              <w:t xml:space="preserve"> 2 года</w:t>
            </w:r>
          </w:p>
        </w:tc>
      </w:tr>
      <w:tr w:rsidR="00C2642B" w:rsidRPr="00FF0F57" w:rsidTr="00C2642B">
        <w:trPr>
          <w:trHeight w:val="45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B" w:rsidRPr="00FF0F57" w:rsidRDefault="00C2642B" w:rsidP="0084002F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642B" w:rsidRDefault="00C2642B" w:rsidP="00C2642B">
            <w:pPr>
              <w:spacing w:after="0"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Дополнительные сведения</w:t>
            </w:r>
            <w:r>
              <w:rPr>
                <w:rFonts w:cstheme="minorHAnsi"/>
                <w:color w:val="000000"/>
              </w:rPr>
              <w:br/>
            </w:r>
            <w:r>
              <w:rPr>
                <w:rFonts w:cstheme="minorHAnsi"/>
                <w:i/>
                <w:color w:val="000000"/>
                <w:sz w:val="18"/>
                <w:szCs w:val="18"/>
              </w:rPr>
              <w:t>(заполняется при необходимости)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642B" w:rsidRDefault="00C2642B" w:rsidP="00067882">
            <w:pPr>
              <w:tabs>
                <w:tab w:val="left" w:pos="1561"/>
              </w:tabs>
              <w:spacing w:after="0" w:line="276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</w:tbl>
    <w:p w:rsidR="00083305" w:rsidRPr="002F5AAF" w:rsidRDefault="002F5AAF" w:rsidP="006825CB">
      <w:pPr>
        <w:spacing w:before="240" w:after="0" w:line="240" w:lineRule="auto"/>
        <w:ind w:right="-1"/>
        <w:rPr>
          <w:lang w:eastAsia="ru-RU"/>
        </w:rPr>
      </w:pPr>
      <w:r>
        <w:rPr>
          <w:lang w:eastAsia="ru-RU"/>
        </w:rPr>
        <w:t>Просим направить заполненный</w:t>
      </w:r>
      <w:r w:rsidR="009F44DA">
        <w:rPr>
          <w:lang w:eastAsia="ru-RU"/>
        </w:rPr>
        <w:t xml:space="preserve"> опросный лист на электронную почту </w:t>
      </w:r>
      <w:hyperlink r:id="rId11" w:history="1">
        <w:r w:rsidR="00194A37" w:rsidRPr="003141E1">
          <w:rPr>
            <w:rStyle w:val="Hyperlink"/>
            <w:lang w:val="en-US" w:eastAsia="ru-RU"/>
          </w:rPr>
          <w:t>info</w:t>
        </w:r>
        <w:r w:rsidR="00194A37" w:rsidRPr="00194A37">
          <w:rPr>
            <w:rStyle w:val="Hyperlink"/>
            <w:lang w:eastAsia="ru-RU"/>
          </w:rPr>
          <w:t>@</w:t>
        </w:r>
        <w:r w:rsidR="00194A37" w:rsidRPr="003141E1">
          <w:rPr>
            <w:rStyle w:val="Hyperlink"/>
            <w:lang w:val="en-US" w:eastAsia="ru-RU"/>
          </w:rPr>
          <w:t>npp</w:t>
        </w:r>
        <w:r w:rsidR="00194A37" w:rsidRPr="00194A37">
          <w:rPr>
            <w:rStyle w:val="Hyperlink"/>
            <w:lang w:eastAsia="ru-RU"/>
          </w:rPr>
          <w:t>-</w:t>
        </w:r>
        <w:r w:rsidR="00194A37" w:rsidRPr="003141E1">
          <w:rPr>
            <w:rStyle w:val="Hyperlink"/>
            <w:lang w:val="en-US" w:eastAsia="ru-RU"/>
          </w:rPr>
          <w:t>sonar</w:t>
        </w:r>
        <w:r w:rsidR="00194A37" w:rsidRPr="00194A37">
          <w:rPr>
            <w:rStyle w:val="Hyperlink"/>
            <w:lang w:eastAsia="ru-RU"/>
          </w:rPr>
          <w:t>.</w:t>
        </w:r>
        <w:r w:rsidR="00194A37" w:rsidRPr="003141E1">
          <w:rPr>
            <w:rStyle w:val="Hyperlink"/>
            <w:lang w:val="en-US" w:eastAsia="ru-RU"/>
          </w:rPr>
          <w:t>ru</w:t>
        </w:r>
      </w:hyperlink>
    </w:p>
    <w:sectPr w:rsidR="00083305" w:rsidRPr="002F5AAF" w:rsidSect="00ED16F9">
      <w:pgSz w:w="11906" w:h="16838"/>
      <w:pgMar w:top="567" w:right="424" w:bottom="426" w:left="680" w:header="709" w:footer="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CEC" w:rsidRDefault="00446CEC" w:rsidP="00BF4834">
      <w:pPr>
        <w:spacing w:after="0" w:line="240" w:lineRule="auto"/>
      </w:pPr>
      <w:r>
        <w:separator/>
      </w:r>
    </w:p>
  </w:endnote>
  <w:endnote w:type="continuationSeparator" w:id="0">
    <w:p w:rsidR="00446CEC" w:rsidRDefault="00446CEC" w:rsidP="00BF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CEC" w:rsidRDefault="00446CEC" w:rsidP="00BF4834">
      <w:pPr>
        <w:spacing w:after="0" w:line="240" w:lineRule="auto"/>
      </w:pPr>
      <w:r>
        <w:separator/>
      </w:r>
    </w:p>
  </w:footnote>
  <w:footnote w:type="continuationSeparator" w:id="0">
    <w:p w:rsidR="00446CEC" w:rsidRDefault="00446CEC" w:rsidP="00BF4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40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A01428"/>
    <w:multiLevelType w:val="hybridMultilevel"/>
    <w:tmpl w:val="F6C20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20B9F"/>
    <w:multiLevelType w:val="multilevel"/>
    <w:tmpl w:val="A354801E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7E72881"/>
    <w:multiLevelType w:val="hybridMultilevel"/>
    <w:tmpl w:val="0D806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52081"/>
    <w:multiLevelType w:val="hybridMultilevel"/>
    <w:tmpl w:val="76CE2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465E9"/>
    <w:multiLevelType w:val="hybridMultilevel"/>
    <w:tmpl w:val="D79C1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D3DBC"/>
    <w:multiLevelType w:val="hybridMultilevel"/>
    <w:tmpl w:val="3D7E7D94"/>
    <w:lvl w:ilvl="0" w:tplc="25405F7A">
      <w:numFmt w:val="bullet"/>
      <w:lvlText w:val="–"/>
      <w:lvlJc w:val="left"/>
      <w:pPr>
        <w:ind w:left="13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7BF94E0D"/>
    <w:multiLevelType w:val="multilevel"/>
    <w:tmpl w:val="499C5A84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E9"/>
    <w:rsid w:val="00014C0C"/>
    <w:rsid w:val="0001660F"/>
    <w:rsid w:val="00057F6A"/>
    <w:rsid w:val="000641D5"/>
    <w:rsid w:val="00067882"/>
    <w:rsid w:val="000738DA"/>
    <w:rsid w:val="00080D4D"/>
    <w:rsid w:val="000811B0"/>
    <w:rsid w:val="00083305"/>
    <w:rsid w:val="00091D1D"/>
    <w:rsid w:val="00095098"/>
    <w:rsid w:val="000A0570"/>
    <w:rsid w:val="000A5F44"/>
    <w:rsid w:val="000B41A3"/>
    <w:rsid w:val="000C7373"/>
    <w:rsid w:val="000D5D14"/>
    <w:rsid w:val="000E347C"/>
    <w:rsid w:val="000F0ED6"/>
    <w:rsid w:val="00107131"/>
    <w:rsid w:val="001145E0"/>
    <w:rsid w:val="00121A7C"/>
    <w:rsid w:val="00136826"/>
    <w:rsid w:val="00144967"/>
    <w:rsid w:val="00150545"/>
    <w:rsid w:val="00165386"/>
    <w:rsid w:val="0018029B"/>
    <w:rsid w:val="00183DDC"/>
    <w:rsid w:val="00185929"/>
    <w:rsid w:val="00187B2F"/>
    <w:rsid w:val="00194A37"/>
    <w:rsid w:val="001961CF"/>
    <w:rsid w:val="001C1092"/>
    <w:rsid w:val="001C39F2"/>
    <w:rsid w:val="001C5C22"/>
    <w:rsid w:val="001C5D4D"/>
    <w:rsid w:val="001D058A"/>
    <w:rsid w:val="001F40FB"/>
    <w:rsid w:val="001F5D23"/>
    <w:rsid w:val="002008F6"/>
    <w:rsid w:val="00227BFB"/>
    <w:rsid w:val="00235E56"/>
    <w:rsid w:val="00243970"/>
    <w:rsid w:val="00244D63"/>
    <w:rsid w:val="00245E29"/>
    <w:rsid w:val="00261F79"/>
    <w:rsid w:val="0028067C"/>
    <w:rsid w:val="00287E91"/>
    <w:rsid w:val="00294664"/>
    <w:rsid w:val="0029487E"/>
    <w:rsid w:val="002A342C"/>
    <w:rsid w:val="002A4452"/>
    <w:rsid w:val="002B46B1"/>
    <w:rsid w:val="002C41C0"/>
    <w:rsid w:val="002E48B4"/>
    <w:rsid w:val="002F1851"/>
    <w:rsid w:val="002F5AAF"/>
    <w:rsid w:val="003015A9"/>
    <w:rsid w:val="003126AD"/>
    <w:rsid w:val="003158E7"/>
    <w:rsid w:val="003173CD"/>
    <w:rsid w:val="00323252"/>
    <w:rsid w:val="003362BB"/>
    <w:rsid w:val="00342780"/>
    <w:rsid w:val="003461F0"/>
    <w:rsid w:val="00363E35"/>
    <w:rsid w:val="003666D2"/>
    <w:rsid w:val="00377ADD"/>
    <w:rsid w:val="003A1A70"/>
    <w:rsid w:val="003D0918"/>
    <w:rsid w:val="003D3E83"/>
    <w:rsid w:val="003D52B8"/>
    <w:rsid w:val="004163DD"/>
    <w:rsid w:val="0043308B"/>
    <w:rsid w:val="00434C9F"/>
    <w:rsid w:val="00446CEC"/>
    <w:rsid w:val="0048551A"/>
    <w:rsid w:val="00486691"/>
    <w:rsid w:val="00492841"/>
    <w:rsid w:val="0049781B"/>
    <w:rsid w:val="00497913"/>
    <w:rsid w:val="004C4D23"/>
    <w:rsid w:val="004C4EB1"/>
    <w:rsid w:val="005209DF"/>
    <w:rsid w:val="005422B0"/>
    <w:rsid w:val="00546E10"/>
    <w:rsid w:val="0056085D"/>
    <w:rsid w:val="005773A4"/>
    <w:rsid w:val="0058058A"/>
    <w:rsid w:val="005A5E36"/>
    <w:rsid w:val="005B5D35"/>
    <w:rsid w:val="00601290"/>
    <w:rsid w:val="00603358"/>
    <w:rsid w:val="00615E20"/>
    <w:rsid w:val="006228DA"/>
    <w:rsid w:val="00623540"/>
    <w:rsid w:val="00630CE0"/>
    <w:rsid w:val="00644418"/>
    <w:rsid w:val="00660B93"/>
    <w:rsid w:val="006825CB"/>
    <w:rsid w:val="006A34BD"/>
    <w:rsid w:val="006A3654"/>
    <w:rsid w:val="006A65B3"/>
    <w:rsid w:val="006C0020"/>
    <w:rsid w:val="006C4093"/>
    <w:rsid w:val="00712CB7"/>
    <w:rsid w:val="00722867"/>
    <w:rsid w:val="00742365"/>
    <w:rsid w:val="00773056"/>
    <w:rsid w:val="007A1F63"/>
    <w:rsid w:val="007B3F5F"/>
    <w:rsid w:val="007B5627"/>
    <w:rsid w:val="007C5FFE"/>
    <w:rsid w:val="007D0305"/>
    <w:rsid w:val="007D0A42"/>
    <w:rsid w:val="007D1DC5"/>
    <w:rsid w:val="007F4D57"/>
    <w:rsid w:val="00807E11"/>
    <w:rsid w:val="00815A63"/>
    <w:rsid w:val="00815FA3"/>
    <w:rsid w:val="0081700E"/>
    <w:rsid w:val="0084002F"/>
    <w:rsid w:val="0084091D"/>
    <w:rsid w:val="008A24D7"/>
    <w:rsid w:val="008A4081"/>
    <w:rsid w:val="008B4794"/>
    <w:rsid w:val="008C450C"/>
    <w:rsid w:val="00907DB6"/>
    <w:rsid w:val="00911A33"/>
    <w:rsid w:val="00915EE4"/>
    <w:rsid w:val="00917A7B"/>
    <w:rsid w:val="009233C1"/>
    <w:rsid w:val="00924CB9"/>
    <w:rsid w:val="0096071D"/>
    <w:rsid w:val="00980943"/>
    <w:rsid w:val="00981913"/>
    <w:rsid w:val="00987407"/>
    <w:rsid w:val="00995D6B"/>
    <w:rsid w:val="009A7396"/>
    <w:rsid w:val="009F2AB6"/>
    <w:rsid w:val="009F44DA"/>
    <w:rsid w:val="00A01412"/>
    <w:rsid w:val="00A77A6F"/>
    <w:rsid w:val="00AC08A4"/>
    <w:rsid w:val="00AC3261"/>
    <w:rsid w:val="00AD2945"/>
    <w:rsid w:val="00AF4F22"/>
    <w:rsid w:val="00B07B3D"/>
    <w:rsid w:val="00B315E9"/>
    <w:rsid w:val="00B54D68"/>
    <w:rsid w:val="00B618A5"/>
    <w:rsid w:val="00B674FE"/>
    <w:rsid w:val="00BB4021"/>
    <w:rsid w:val="00BB755F"/>
    <w:rsid w:val="00BD2AE8"/>
    <w:rsid w:val="00BD450E"/>
    <w:rsid w:val="00BD68CA"/>
    <w:rsid w:val="00BD6E8D"/>
    <w:rsid w:val="00BF4834"/>
    <w:rsid w:val="00BF63E7"/>
    <w:rsid w:val="00C01872"/>
    <w:rsid w:val="00C2642B"/>
    <w:rsid w:val="00C53148"/>
    <w:rsid w:val="00C94C7E"/>
    <w:rsid w:val="00CB53B4"/>
    <w:rsid w:val="00CE0D1E"/>
    <w:rsid w:val="00CE3B7B"/>
    <w:rsid w:val="00D12D7B"/>
    <w:rsid w:val="00D27293"/>
    <w:rsid w:val="00D302D3"/>
    <w:rsid w:val="00D35176"/>
    <w:rsid w:val="00D53B56"/>
    <w:rsid w:val="00D81E4A"/>
    <w:rsid w:val="00D8793D"/>
    <w:rsid w:val="00DB4059"/>
    <w:rsid w:val="00DB4B7B"/>
    <w:rsid w:val="00DD0CBC"/>
    <w:rsid w:val="00DF7D56"/>
    <w:rsid w:val="00E11501"/>
    <w:rsid w:val="00E11B6A"/>
    <w:rsid w:val="00E359B8"/>
    <w:rsid w:val="00E640A7"/>
    <w:rsid w:val="00E824E5"/>
    <w:rsid w:val="00E84330"/>
    <w:rsid w:val="00E9390D"/>
    <w:rsid w:val="00E9761F"/>
    <w:rsid w:val="00EA1310"/>
    <w:rsid w:val="00EA21AD"/>
    <w:rsid w:val="00EB5F07"/>
    <w:rsid w:val="00EC3A66"/>
    <w:rsid w:val="00ED16F9"/>
    <w:rsid w:val="00ED2285"/>
    <w:rsid w:val="00ED2EBD"/>
    <w:rsid w:val="00ED5D58"/>
    <w:rsid w:val="00EF63BE"/>
    <w:rsid w:val="00F30793"/>
    <w:rsid w:val="00F35ECD"/>
    <w:rsid w:val="00F43758"/>
    <w:rsid w:val="00F75708"/>
    <w:rsid w:val="00F968A1"/>
    <w:rsid w:val="00FF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A8033"/>
  <w15:docId w15:val="{22EA1D46-A914-40DF-8A00-F96423AE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5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78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4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834"/>
  </w:style>
  <w:style w:type="paragraph" w:styleId="Footer">
    <w:name w:val="footer"/>
    <w:basedOn w:val="Normal"/>
    <w:link w:val="FooterChar"/>
    <w:uiPriority w:val="99"/>
    <w:unhideWhenUsed/>
    <w:rsid w:val="00BF4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834"/>
  </w:style>
  <w:style w:type="character" w:styleId="CommentReference">
    <w:name w:val="annotation reference"/>
    <w:basedOn w:val="DefaultParagraphFont"/>
    <w:uiPriority w:val="99"/>
    <w:semiHidden/>
    <w:unhideWhenUsed/>
    <w:rsid w:val="006825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5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5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5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5C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F5A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npp-sona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onar-penz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npp-son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28320-C09A-4465-A5F6-187725CD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Udrez</cp:lastModifiedBy>
  <cp:revision>17</cp:revision>
  <cp:lastPrinted>2021-02-09T11:20:00Z</cp:lastPrinted>
  <dcterms:created xsi:type="dcterms:W3CDTF">2021-01-24T09:35:00Z</dcterms:created>
  <dcterms:modified xsi:type="dcterms:W3CDTF">2021-03-03T17:18:00Z</dcterms:modified>
</cp:coreProperties>
</file>